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0E" w:rsidRPr="004C70DF" w:rsidRDefault="00FF080E" w:rsidP="00FF080E">
      <w:pPr>
        <w:jc w:val="center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0E" w:rsidRPr="004C70DF" w:rsidRDefault="00A41341" w:rsidP="00FF080E">
      <w:pPr>
        <w:rPr>
          <w:sz w:val="28"/>
          <w:szCs w:val="28"/>
        </w:rPr>
      </w:pPr>
      <w:r>
        <w:t xml:space="preserve"> </w:t>
      </w:r>
    </w:p>
    <w:p w:rsidR="00FF080E" w:rsidRPr="004C70DF" w:rsidRDefault="00FF080E" w:rsidP="00FF080E">
      <w:pPr>
        <w:jc w:val="center"/>
        <w:rPr>
          <w:sz w:val="28"/>
          <w:szCs w:val="28"/>
        </w:rPr>
      </w:pPr>
      <w:r w:rsidRPr="004C70DF">
        <w:rPr>
          <w:sz w:val="36"/>
          <w:szCs w:val="36"/>
        </w:rPr>
        <w:t>АДМИНИСТРАЦИЯ</w:t>
      </w:r>
    </w:p>
    <w:p w:rsidR="00FF080E" w:rsidRPr="004C70DF" w:rsidRDefault="00FF080E" w:rsidP="00FF080E">
      <w:pPr>
        <w:jc w:val="center"/>
        <w:rPr>
          <w:sz w:val="36"/>
          <w:szCs w:val="36"/>
        </w:rPr>
      </w:pPr>
      <w:r w:rsidRPr="004C70DF">
        <w:rPr>
          <w:sz w:val="36"/>
          <w:szCs w:val="36"/>
        </w:rPr>
        <w:t>Юрюзанского городского поселения</w:t>
      </w:r>
    </w:p>
    <w:p w:rsidR="00FF080E" w:rsidRPr="004C70DF" w:rsidRDefault="00FF080E" w:rsidP="00FF080E">
      <w:pPr>
        <w:pStyle w:val="2"/>
        <w:spacing w:before="0"/>
        <w:jc w:val="center"/>
        <w:rPr>
          <w:rFonts w:ascii="Times New Roman" w:hAnsi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/>
          <w:color w:val="auto"/>
          <w:sz w:val="44"/>
          <w:szCs w:val="44"/>
        </w:rPr>
        <w:t>ПОСТАНОВЛЕНИЕ</w:t>
      </w:r>
      <w:bookmarkEnd w:id="0"/>
    </w:p>
    <w:p w:rsidR="00FF080E" w:rsidRPr="004C70DF" w:rsidRDefault="00FF080E" w:rsidP="00FF080E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FF080E" w:rsidRPr="004C70DF" w:rsidTr="00321AB9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F080E" w:rsidRPr="004C70DF" w:rsidRDefault="00FF080E" w:rsidP="00321AB9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FF080E" w:rsidRPr="004C70DF" w:rsidRDefault="000D2891" w:rsidP="00FF080E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FF080E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="00A41341">
        <w:rPr>
          <w:sz w:val="28"/>
          <w:szCs w:val="28"/>
        </w:rPr>
        <w:t xml:space="preserve"> </w:t>
      </w:r>
      <w:r w:rsidR="00FF080E" w:rsidRPr="004C70DF">
        <w:rPr>
          <w:sz w:val="28"/>
          <w:szCs w:val="28"/>
        </w:rPr>
        <w:t>2022 г.</w:t>
      </w:r>
      <w:r w:rsidR="00FF080E">
        <w:rPr>
          <w:sz w:val="28"/>
          <w:szCs w:val="28"/>
        </w:rPr>
        <w:t xml:space="preserve"> </w:t>
      </w:r>
      <w:r w:rsidR="00FF080E" w:rsidRPr="004C70DF">
        <w:rPr>
          <w:sz w:val="28"/>
          <w:szCs w:val="28"/>
        </w:rPr>
        <w:t>№</w:t>
      </w:r>
      <w:r>
        <w:rPr>
          <w:sz w:val="28"/>
          <w:szCs w:val="28"/>
        </w:rPr>
        <w:t xml:space="preserve"> 402</w:t>
      </w:r>
    </w:p>
    <w:p w:rsidR="00FF080E" w:rsidRPr="004C70DF" w:rsidRDefault="00FF080E" w:rsidP="00FF080E">
      <w:pPr>
        <w:rPr>
          <w:sz w:val="28"/>
          <w:szCs w:val="28"/>
        </w:rPr>
      </w:pPr>
      <w:r w:rsidRPr="004C70DF">
        <w:rPr>
          <w:sz w:val="28"/>
          <w:szCs w:val="28"/>
        </w:rPr>
        <w:t>г. Юрюзань</w:t>
      </w:r>
      <w:r w:rsidR="00A41341">
        <w:rPr>
          <w:sz w:val="28"/>
          <w:szCs w:val="28"/>
        </w:rPr>
        <w:t xml:space="preserve"> </w:t>
      </w:r>
    </w:p>
    <w:p w:rsidR="00FF080E" w:rsidRPr="004C70DF" w:rsidRDefault="00FF080E" w:rsidP="00FF080E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Об утверждении </w:t>
      </w:r>
      <w:proofErr w:type="gramStart"/>
      <w:r w:rsidRPr="004C70DF">
        <w:rPr>
          <w:sz w:val="28"/>
          <w:szCs w:val="28"/>
        </w:rPr>
        <w:t>административного</w:t>
      </w:r>
      <w:proofErr w:type="gramEnd"/>
      <w:r w:rsidRPr="004C70DF">
        <w:rPr>
          <w:sz w:val="28"/>
          <w:szCs w:val="28"/>
        </w:rPr>
        <w:t xml:space="preserve"> </w:t>
      </w:r>
    </w:p>
    <w:p w:rsidR="00FF080E" w:rsidRDefault="00FF080E" w:rsidP="00FF080E">
      <w:pPr>
        <w:autoSpaceDE w:val="0"/>
        <w:autoSpaceDN w:val="0"/>
        <w:adjustRightInd w:val="0"/>
        <w:rPr>
          <w:sz w:val="28"/>
          <w:szCs w:val="28"/>
        </w:rPr>
      </w:pPr>
      <w:r w:rsidRPr="004C70DF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E941EC">
        <w:rPr>
          <w:bCs/>
          <w:sz w:val="28"/>
          <w:szCs w:val="28"/>
        </w:rPr>
        <w:t>«</w:t>
      </w:r>
      <w:r w:rsidRPr="00E941EC">
        <w:rPr>
          <w:sz w:val="28"/>
          <w:szCs w:val="28"/>
        </w:rPr>
        <w:t xml:space="preserve">Утверждение схемы </w:t>
      </w:r>
    </w:p>
    <w:p w:rsidR="00FF080E" w:rsidRDefault="00FF080E" w:rsidP="00FF080E">
      <w:pPr>
        <w:autoSpaceDE w:val="0"/>
        <w:autoSpaceDN w:val="0"/>
        <w:adjustRightInd w:val="0"/>
        <w:rPr>
          <w:sz w:val="28"/>
          <w:szCs w:val="28"/>
        </w:rPr>
      </w:pPr>
      <w:r w:rsidRPr="00E941EC">
        <w:rPr>
          <w:sz w:val="28"/>
          <w:szCs w:val="28"/>
        </w:rPr>
        <w:t>расположения земельного участка</w:t>
      </w:r>
    </w:p>
    <w:p w:rsidR="00FF080E" w:rsidRDefault="00FF080E" w:rsidP="00FF080E">
      <w:pPr>
        <w:autoSpaceDE w:val="0"/>
        <w:autoSpaceDN w:val="0"/>
        <w:adjustRightInd w:val="0"/>
        <w:rPr>
          <w:sz w:val="28"/>
          <w:szCs w:val="28"/>
        </w:rPr>
      </w:pPr>
      <w:r w:rsidRPr="00E941EC">
        <w:rPr>
          <w:sz w:val="28"/>
          <w:szCs w:val="28"/>
        </w:rPr>
        <w:t xml:space="preserve">или земельных участков на </w:t>
      </w:r>
      <w:proofErr w:type="gramStart"/>
      <w:r w:rsidRPr="00E941EC">
        <w:rPr>
          <w:sz w:val="28"/>
          <w:szCs w:val="28"/>
        </w:rPr>
        <w:t>кадастровом</w:t>
      </w:r>
      <w:proofErr w:type="gramEnd"/>
      <w:r w:rsidRPr="00E941EC">
        <w:rPr>
          <w:sz w:val="28"/>
          <w:szCs w:val="28"/>
        </w:rPr>
        <w:t xml:space="preserve"> </w:t>
      </w:r>
    </w:p>
    <w:p w:rsidR="00FF080E" w:rsidRDefault="00FF080E" w:rsidP="00FF080E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E941EC">
        <w:rPr>
          <w:sz w:val="28"/>
          <w:szCs w:val="28"/>
        </w:rPr>
        <w:t>плане</w:t>
      </w:r>
      <w:proofErr w:type="gramEnd"/>
      <w:r w:rsidRPr="00E941EC">
        <w:rPr>
          <w:sz w:val="28"/>
          <w:szCs w:val="28"/>
        </w:rPr>
        <w:t xml:space="preserve"> территории</w:t>
      </w:r>
      <w:r w:rsidRPr="00E941EC">
        <w:rPr>
          <w:bCs/>
          <w:sz w:val="28"/>
          <w:szCs w:val="28"/>
        </w:rPr>
        <w:t xml:space="preserve">» </w:t>
      </w:r>
      <w:r w:rsidRPr="001379F2">
        <w:rPr>
          <w:bCs/>
          <w:sz w:val="28"/>
          <w:szCs w:val="28"/>
        </w:rPr>
        <w:t xml:space="preserve">на территории </w:t>
      </w:r>
    </w:p>
    <w:p w:rsidR="00FF080E" w:rsidRPr="00E75CE4" w:rsidRDefault="00FF080E" w:rsidP="00FF080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1379F2">
        <w:rPr>
          <w:bCs/>
          <w:sz w:val="28"/>
          <w:szCs w:val="28"/>
        </w:rPr>
        <w:t>Юрюзанского городского поселения</w:t>
      </w:r>
      <w:r w:rsidRPr="00E75CE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F080E" w:rsidRDefault="00FF080E" w:rsidP="00FF080E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E75CE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городского поселения</w:t>
      </w:r>
    </w:p>
    <w:p w:rsidR="00FF080E" w:rsidRDefault="00FF080E" w:rsidP="00FF080E">
      <w:pPr>
        <w:shd w:val="clear" w:color="auto" w:fill="FFFFFF"/>
        <w:ind w:firstLine="567"/>
        <w:jc w:val="both"/>
        <w:rPr>
          <w:sz w:val="28"/>
          <w:szCs w:val="28"/>
        </w:rPr>
      </w:pPr>
      <w:r w:rsidRPr="00E75CE4">
        <w:rPr>
          <w:sz w:val="28"/>
          <w:szCs w:val="28"/>
        </w:rPr>
        <w:t xml:space="preserve">В соответствии с перечнем </w:t>
      </w:r>
      <w:r w:rsidRPr="00E75CE4">
        <w:rPr>
          <w:bCs/>
          <w:sz w:val="28"/>
          <w:szCs w:val="28"/>
        </w:rPr>
        <w:t xml:space="preserve">типовых государственных и муниципальных услуг, предоставляемых исполнительными органами государственной власти субъектов </w:t>
      </w:r>
      <w:proofErr w:type="gramStart"/>
      <w:r w:rsidRPr="00E75CE4">
        <w:rPr>
          <w:bCs/>
          <w:sz w:val="28"/>
          <w:szCs w:val="28"/>
        </w:rPr>
        <w:t>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 от 18.09.2019</w:t>
      </w:r>
      <w:r>
        <w:rPr>
          <w:bCs/>
          <w:sz w:val="28"/>
          <w:szCs w:val="28"/>
        </w:rPr>
        <w:t xml:space="preserve"> </w:t>
      </w:r>
      <w:r w:rsidRPr="00E75CE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E75CE4">
        <w:rPr>
          <w:bCs/>
          <w:sz w:val="28"/>
          <w:szCs w:val="28"/>
        </w:rPr>
        <w:t>2113-р</w:t>
      </w:r>
      <w:r w:rsidRPr="00E75CE4">
        <w:rPr>
          <w:b/>
          <w:sz w:val="28"/>
          <w:szCs w:val="28"/>
        </w:rPr>
        <w:t xml:space="preserve">, </w:t>
      </w:r>
      <w:r w:rsidRPr="00E75CE4">
        <w:rPr>
          <w:sz w:val="28"/>
          <w:szCs w:val="28"/>
        </w:rPr>
        <w:t>Федеральным законом от 27.07.2010</w:t>
      </w:r>
      <w:r>
        <w:rPr>
          <w:sz w:val="28"/>
          <w:szCs w:val="28"/>
        </w:rPr>
        <w:t xml:space="preserve"> </w:t>
      </w:r>
      <w:r w:rsidRPr="00E75CE4">
        <w:rPr>
          <w:sz w:val="28"/>
          <w:szCs w:val="28"/>
        </w:rPr>
        <w:t>№210-ФЗ «Об организации предоставления государственных и муниципальных услуг»,</w:t>
      </w:r>
      <w:r w:rsidRPr="004C70DF">
        <w:rPr>
          <w:sz w:val="28"/>
          <w:szCs w:val="28"/>
        </w:rPr>
        <w:t xml:space="preserve"> Постановлением Правительства Российской Федерации от 16.05.2011</w:t>
      </w:r>
      <w:r>
        <w:rPr>
          <w:sz w:val="28"/>
          <w:szCs w:val="28"/>
        </w:rPr>
        <w:t xml:space="preserve"> </w:t>
      </w:r>
      <w:r w:rsidRPr="004C70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C70DF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sz w:val="28"/>
          <w:szCs w:val="28"/>
        </w:rPr>
        <w:t xml:space="preserve"> </w:t>
      </w:r>
      <w:r w:rsidRPr="004C70DF">
        <w:rPr>
          <w:sz w:val="28"/>
          <w:szCs w:val="28"/>
        </w:rPr>
        <w:t>Уставом Ю</w:t>
      </w:r>
      <w:r>
        <w:rPr>
          <w:sz w:val="28"/>
          <w:szCs w:val="28"/>
        </w:rPr>
        <w:t>рюзанского городского поселения</w:t>
      </w:r>
      <w:proofErr w:type="gramEnd"/>
    </w:p>
    <w:p w:rsidR="00FF080E" w:rsidRDefault="00FF080E" w:rsidP="00FF080E">
      <w:pPr>
        <w:ind w:firstLine="567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ПОСТАНОВЛЯЮ:</w:t>
      </w:r>
    </w:p>
    <w:p w:rsidR="00FF080E" w:rsidRDefault="00FF080E" w:rsidP="00FF080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70DF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C70DF">
        <w:rPr>
          <w:sz w:val="28"/>
          <w:szCs w:val="28"/>
        </w:rPr>
        <w:t xml:space="preserve">Утвердить административный </w:t>
      </w:r>
      <w:r w:rsidRPr="00E75CE4">
        <w:rPr>
          <w:sz w:val="28"/>
          <w:szCs w:val="28"/>
        </w:rPr>
        <w:t xml:space="preserve">регламент </w:t>
      </w:r>
      <w:r w:rsidRPr="00E941EC">
        <w:rPr>
          <w:b/>
          <w:bCs/>
          <w:sz w:val="28"/>
          <w:szCs w:val="28"/>
        </w:rPr>
        <w:t>«</w:t>
      </w:r>
      <w:r w:rsidRPr="00E941EC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E941EC">
        <w:rPr>
          <w:bCs/>
          <w:sz w:val="28"/>
          <w:szCs w:val="28"/>
        </w:rPr>
        <w:t xml:space="preserve">» </w:t>
      </w:r>
      <w:r w:rsidRPr="001379F2">
        <w:rPr>
          <w:bCs/>
          <w:sz w:val="28"/>
          <w:szCs w:val="28"/>
        </w:rPr>
        <w:t>на территории Юрюзанского городского поселения.</w:t>
      </w:r>
    </w:p>
    <w:p w:rsidR="00FF080E" w:rsidRPr="00134F5E" w:rsidRDefault="00FF080E" w:rsidP="00FF080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118AF">
        <w:rPr>
          <w:sz w:val="28"/>
          <w:szCs w:val="28"/>
        </w:rPr>
        <w:t xml:space="preserve">Постановление Администрации Юрюзанского городского поселения </w:t>
      </w:r>
      <w:r w:rsidRPr="000254E7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0254E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254E7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0254E7">
        <w:rPr>
          <w:sz w:val="28"/>
          <w:szCs w:val="28"/>
        </w:rPr>
        <w:t>№ 7</w:t>
      </w:r>
      <w:r>
        <w:rPr>
          <w:sz w:val="28"/>
          <w:szCs w:val="28"/>
        </w:rPr>
        <w:t>9</w:t>
      </w:r>
      <w:r w:rsidRPr="000254E7">
        <w:rPr>
          <w:sz w:val="28"/>
          <w:szCs w:val="28"/>
        </w:rPr>
        <w:t xml:space="preserve"> </w:t>
      </w:r>
      <w:r w:rsidRPr="00E941EC">
        <w:rPr>
          <w:b/>
          <w:bCs/>
          <w:sz w:val="28"/>
          <w:szCs w:val="28"/>
        </w:rPr>
        <w:t>«</w:t>
      </w:r>
      <w:r w:rsidRPr="00E941EC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E941EC">
        <w:rPr>
          <w:bCs/>
          <w:sz w:val="28"/>
          <w:szCs w:val="28"/>
        </w:rPr>
        <w:t xml:space="preserve">» </w:t>
      </w:r>
      <w:r w:rsidRPr="001379F2">
        <w:rPr>
          <w:bCs/>
          <w:sz w:val="28"/>
          <w:szCs w:val="28"/>
        </w:rPr>
        <w:t>на территории Ю</w:t>
      </w:r>
      <w:r w:rsidR="000265C6">
        <w:rPr>
          <w:bCs/>
          <w:sz w:val="28"/>
          <w:szCs w:val="28"/>
        </w:rPr>
        <w:t xml:space="preserve">рюзанского городского поселения </w:t>
      </w:r>
      <w:r w:rsidRPr="00412CE7">
        <w:rPr>
          <w:sz w:val="28"/>
          <w:szCs w:val="28"/>
        </w:rPr>
        <w:t>признать утратившим силу.</w:t>
      </w:r>
    </w:p>
    <w:p w:rsidR="00FF080E" w:rsidRPr="004C70DF" w:rsidRDefault="00FF080E" w:rsidP="00FF080E">
      <w:pPr>
        <w:pStyle w:val="af5"/>
        <w:ind w:firstLine="567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C70DF">
        <w:rPr>
          <w:sz w:val="28"/>
          <w:szCs w:val="28"/>
        </w:rPr>
        <w:t xml:space="preserve">Обнародовать настоящее постановление на информационных </w:t>
      </w:r>
      <w:r w:rsidRPr="00412CE7">
        <w:rPr>
          <w:sz w:val="28"/>
          <w:szCs w:val="28"/>
        </w:rPr>
        <w:t xml:space="preserve">стендах Юрюзанского городского поселения и разместить на официальном сайте Администрации Юрюзанского городского поселения </w:t>
      </w:r>
      <w:hyperlink r:id="rId9" w:history="1">
        <w:r w:rsidRPr="00412CE7">
          <w:rPr>
            <w:rStyle w:val="aa"/>
            <w:rFonts w:eastAsiaTheme="majorEastAsia"/>
            <w:color w:val="auto"/>
            <w:sz w:val="28"/>
            <w:szCs w:val="28"/>
            <w:bdr w:val="none" w:sz="0" w:space="0" w:color="auto" w:frame="1"/>
          </w:rPr>
          <w:t>www.yuryuzan.ru</w:t>
        </w:r>
      </w:hyperlink>
      <w:r w:rsidRPr="004C70DF">
        <w:rPr>
          <w:sz w:val="28"/>
          <w:szCs w:val="28"/>
        </w:rPr>
        <w:t>.</w:t>
      </w:r>
    </w:p>
    <w:p w:rsidR="00FF080E" w:rsidRPr="004C70DF" w:rsidRDefault="00FF080E" w:rsidP="00FF080E">
      <w:pPr>
        <w:pStyle w:val="af5"/>
        <w:ind w:firstLine="567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C70DF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FF080E" w:rsidRPr="004C70DF" w:rsidRDefault="00FF080E" w:rsidP="00FF080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1341">
        <w:rPr>
          <w:sz w:val="28"/>
          <w:szCs w:val="28"/>
        </w:rPr>
        <w:tab/>
      </w:r>
      <w:r w:rsidRPr="004C70D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4C70DF">
        <w:rPr>
          <w:sz w:val="28"/>
          <w:szCs w:val="28"/>
        </w:rPr>
        <w:t>.</w:t>
      </w:r>
    </w:p>
    <w:p w:rsidR="00E57C56" w:rsidRDefault="00E57C56" w:rsidP="00AC0A03">
      <w:pPr>
        <w:ind w:firstLine="567"/>
        <w:rPr>
          <w:sz w:val="28"/>
          <w:szCs w:val="28"/>
        </w:rPr>
      </w:pPr>
    </w:p>
    <w:p w:rsidR="00FF080E" w:rsidRDefault="00FF080E" w:rsidP="00AC0A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4C70DF">
        <w:rPr>
          <w:sz w:val="28"/>
          <w:szCs w:val="28"/>
        </w:rPr>
        <w:t>лава Юрюзанского городского поселения</w:t>
      </w:r>
      <w:r w:rsidR="00E57C56">
        <w:rPr>
          <w:sz w:val="28"/>
          <w:szCs w:val="28"/>
        </w:rPr>
        <w:t xml:space="preserve">                 </w:t>
      </w:r>
      <w:r w:rsidR="00A41341">
        <w:rPr>
          <w:sz w:val="28"/>
          <w:szCs w:val="28"/>
        </w:rPr>
        <w:t xml:space="preserve"> </w:t>
      </w:r>
      <w:r w:rsidR="00AC0A03">
        <w:rPr>
          <w:sz w:val="28"/>
          <w:szCs w:val="28"/>
        </w:rPr>
        <w:t>Добровольский А.А.</w:t>
      </w:r>
    </w:p>
    <w:p w:rsidR="00FF080E" w:rsidRPr="00454310" w:rsidRDefault="00AC0A03" w:rsidP="00E57C56">
      <w:pPr>
        <w:spacing w:line="276" w:lineRule="auto"/>
      </w:pPr>
      <w:r>
        <w:rPr>
          <w:sz w:val="28"/>
          <w:szCs w:val="28"/>
        </w:rPr>
        <w:br w:type="page"/>
      </w:r>
      <w:r w:rsidR="00E57C56">
        <w:rPr>
          <w:sz w:val="28"/>
          <w:szCs w:val="28"/>
        </w:rPr>
        <w:lastRenderedPageBreak/>
        <w:t xml:space="preserve">                                                                                 П</w:t>
      </w:r>
      <w:r w:rsidR="00FF080E" w:rsidRPr="00454310">
        <w:t>риложение к постановлению</w:t>
      </w:r>
    </w:p>
    <w:p w:rsidR="00FF080E" w:rsidRPr="00454310" w:rsidRDefault="00FF080E" w:rsidP="00AD218E">
      <w:pPr>
        <w:autoSpaceDE w:val="0"/>
        <w:autoSpaceDN w:val="0"/>
        <w:adjustRightInd w:val="0"/>
        <w:ind w:left="5670"/>
      </w:pPr>
      <w:r w:rsidRPr="00454310">
        <w:t>администрации Юрюзанского</w:t>
      </w:r>
    </w:p>
    <w:p w:rsidR="00FF080E" w:rsidRPr="00454310" w:rsidRDefault="00FF080E" w:rsidP="00AD218E">
      <w:pPr>
        <w:autoSpaceDE w:val="0"/>
        <w:autoSpaceDN w:val="0"/>
        <w:adjustRightInd w:val="0"/>
        <w:ind w:left="5670"/>
      </w:pPr>
      <w:r w:rsidRPr="00454310">
        <w:t>городского поселения</w:t>
      </w:r>
    </w:p>
    <w:p w:rsidR="00FF080E" w:rsidRPr="00454310" w:rsidRDefault="00FF080E" w:rsidP="00AD218E">
      <w:pPr>
        <w:autoSpaceDE w:val="0"/>
        <w:autoSpaceDN w:val="0"/>
        <w:adjustRightInd w:val="0"/>
        <w:ind w:left="5670"/>
        <w:rPr>
          <w:b/>
        </w:rPr>
      </w:pPr>
      <w:r>
        <w:t>«____</w:t>
      </w:r>
      <w:r w:rsidRPr="00454310">
        <w:t>»</w:t>
      </w:r>
      <w:r>
        <w:t xml:space="preserve"> ___________</w:t>
      </w:r>
      <w:r w:rsidRPr="00454310">
        <w:t>2022 г. №</w:t>
      </w:r>
      <w:r>
        <w:t xml:space="preserve"> _____</w:t>
      </w:r>
    </w:p>
    <w:p w:rsidR="00FF080E" w:rsidRDefault="00FF080E" w:rsidP="00FF080E">
      <w:pPr>
        <w:rPr>
          <w:sz w:val="28"/>
          <w:szCs w:val="28"/>
        </w:rPr>
      </w:pPr>
    </w:p>
    <w:p w:rsidR="00FF080E" w:rsidRDefault="00FF080E" w:rsidP="00FF080E">
      <w:pPr>
        <w:rPr>
          <w:sz w:val="28"/>
          <w:szCs w:val="28"/>
        </w:rPr>
      </w:pPr>
    </w:p>
    <w:p w:rsidR="00FF080E" w:rsidRDefault="00FF080E" w:rsidP="00FF080E">
      <w:pPr>
        <w:rPr>
          <w:sz w:val="28"/>
          <w:szCs w:val="28"/>
        </w:rPr>
      </w:pPr>
    </w:p>
    <w:p w:rsidR="00FF080E" w:rsidRPr="00AD218E" w:rsidRDefault="00220D5D" w:rsidP="000317CA">
      <w:pPr>
        <w:contextualSpacing/>
        <w:jc w:val="center"/>
        <w:rPr>
          <w:rFonts w:eastAsia="Calibri"/>
          <w:b/>
          <w:sz w:val="28"/>
          <w:szCs w:val="36"/>
        </w:rPr>
      </w:pPr>
      <w:r w:rsidRPr="00AD218E">
        <w:rPr>
          <w:rFonts w:eastAsia="Calibri"/>
          <w:b/>
          <w:sz w:val="28"/>
          <w:szCs w:val="36"/>
        </w:rPr>
        <w:t xml:space="preserve"> Административный регламент </w:t>
      </w:r>
    </w:p>
    <w:p w:rsidR="00FF080E" w:rsidRPr="00AD218E" w:rsidRDefault="00FF080E" w:rsidP="000317CA">
      <w:pPr>
        <w:contextualSpacing/>
        <w:jc w:val="center"/>
        <w:rPr>
          <w:rFonts w:eastAsia="Calibri"/>
          <w:b/>
          <w:sz w:val="28"/>
          <w:szCs w:val="36"/>
        </w:rPr>
      </w:pPr>
    </w:p>
    <w:p w:rsidR="00FF080E" w:rsidRPr="00AD218E" w:rsidRDefault="00FF080E" w:rsidP="000317CA">
      <w:pPr>
        <w:contextualSpacing/>
        <w:jc w:val="center"/>
        <w:rPr>
          <w:rFonts w:eastAsia="Calibri"/>
          <w:b/>
          <w:sz w:val="28"/>
          <w:szCs w:val="36"/>
        </w:rPr>
      </w:pPr>
    </w:p>
    <w:p w:rsidR="009B67C2" w:rsidRPr="00AD218E" w:rsidRDefault="00220D5D" w:rsidP="00FF080E">
      <w:pPr>
        <w:contextualSpacing/>
        <w:jc w:val="center"/>
        <w:rPr>
          <w:rFonts w:eastAsia="Calibri"/>
          <w:b/>
          <w:sz w:val="28"/>
          <w:szCs w:val="36"/>
        </w:rPr>
      </w:pPr>
      <w:r w:rsidRPr="00AD218E">
        <w:rPr>
          <w:rFonts w:eastAsia="Calibri"/>
          <w:b/>
          <w:sz w:val="28"/>
          <w:szCs w:val="36"/>
        </w:rPr>
        <w:t>«Утверждение схемы расположения</w:t>
      </w:r>
      <w:r w:rsidR="009B67C2" w:rsidRPr="00AD218E">
        <w:rPr>
          <w:rFonts w:eastAsia="Calibri"/>
          <w:b/>
          <w:sz w:val="28"/>
          <w:szCs w:val="36"/>
        </w:rPr>
        <w:t xml:space="preserve"> </w:t>
      </w:r>
      <w:r w:rsidRPr="00AD218E">
        <w:rPr>
          <w:rFonts w:eastAsia="Calibri"/>
          <w:b/>
          <w:sz w:val="28"/>
          <w:szCs w:val="36"/>
        </w:rPr>
        <w:t>земельного участка или земельных участков на кадастровом плане</w:t>
      </w:r>
      <w:r w:rsidR="009B67C2" w:rsidRPr="00AD218E">
        <w:rPr>
          <w:rFonts w:eastAsia="Calibri"/>
          <w:b/>
          <w:sz w:val="28"/>
          <w:szCs w:val="36"/>
        </w:rPr>
        <w:t xml:space="preserve"> </w:t>
      </w:r>
      <w:r w:rsidRPr="00AD218E">
        <w:rPr>
          <w:rFonts w:eastAsia="Calibri"/>
          <w:b/>
          <w:sz w:val="28"/>
          <w:szCs w:val="36"/>
        </w:rPr>
        <w:t>территории» на территории</w:t>
      </w:r>
      <w:r w:rsidR="00FF080E" w:rsidRPr="00AD218E">
        <w:rPr>
          <w:rFonts w:eastAsia="Calibri"/>
          <w:b/>
          <w:sz w:val="28"/>
          <w:szCs w:val="36"/>
        </w:rPr>
        <w:t xml:space="preserve"> Юрюзанского городского поселения</w:t>
      </w:r>
    </w:p>
    <w:p w:rsidR="00AD218E" w:rsidRDefault="00AD218E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lastRenderedPageBreak/>
        <w:t>I. Общие положения</w:t>
      </w:r>
    </w:p>
    <w:p w:rsidR="009B67C2" w:rsidRPr="00AD218E" w:rsidRDefault="009B67C2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Предмет регулирования Административного регламента</w:t>
      </w:r>
    </w:p>
    <w:p w:rsidR="009B67C2" w:rsidRPr="00AD218E" w:rsidRDefault="009B67C2" w:rsidP="00AD218E">
      <w:pPr>
        <w:ind w:firstLine="567"/>
        <w:contextualSpacing/>
        <w:jc w:val="center"/>
        <w:rPr>
          <w:rFonts w:eastAsia="Calibri"/>
          <w:b/>
        </w:rPr>
      </w:pPr>
    </w:p>
    <w:p w:rsidR="00A41341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1.1</w:t>
      </w:r>
      <w:r w:rsidR="00A41341" w:rsidRPr="00AD218E">
        <w:rPr>
          <w:rFonts w:eastAsia="Calibri"/>
        </w:rPr>
        <w:t>.</w:t>
      </w:r>
      <w:r w:rsidR="00A41341" w:rsidRPr="00AD218E">
        <w:rPr>
          <w:rFonts w:eastAsia="Calibri"/>
        </w:rPr>
        <w:tab/>
      </w:r>
      <w:proofErr w:type="gramStart"/>
      <w:r w:rsidRPr="00AD218E">
        <w:rPr>
          <w:rFonts w:eastAsia="Calibri"/>
        </w:rPr>
        <w:t>Административный регламент предоставления муниципальной услуги «Утверждение схемы расположения земельного участка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 земельных участков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 кадастровом плане территории» разработан в целях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повышения качества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доступности предоставления муниципальной услуги, определяет стандарт, сроки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последовательность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действий (административных процедур) при осуществлении полномочий</w:t>
      </w:r>
      <w:r w:rsidR="00244FC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утверждению схемы расположения земельного участка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 земельных участков на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кадастровом плане территории (далее – схема расположения земельного участка) в</w:t>
      </w:r>
      <w:r w:rsidR="009B67C2" w:rsidRPr="00AD218E">
        <w:rPr>
          <w:rFonts w:eastAsia="Calibri"/>
        </w:rPr>
        <w:t xml:space="preserve"> </w:t>
      </w:r>
      <w:r w:rsidR="00321AB9" w:rsidRPr="00AD218E">
        <w:rPr>
          <w:rFonts w:eastAsia="Calibri"/>
        </w:rPr>
        <w:t>Юрюзанском городском поселении</w:t>
      </w:r>
      <w:r w:rsidR="00B0636E" w:rsidRPr="00AD218E">
        <w:rPr>
          <w:rFonts w:eastAsia="Calibri"/>
        </w:rPr>
        <w:t>.</w:t>
      </w:r>
      <w:proofErr w:type="gramEnd"/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proofErr w:type="gramStart"/>
      <w:r w:rsidRPr="00AD218E">
        <w:rPr>
          <w:rFonts w:eastAsia="Calibri"/>
        </w:rPr>
        <w:t>Данный регламент не распространяется на случаи утверждения схемы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расположения земельного участка в целях образования земельного участка путем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перераспределения земель и (или) земельных участков, находящихся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муниципальной собственности, между собой и таких земель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(или) земельных участков и земельных участков, находящихся в частной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собственности, в целях образования земельного участка для его предоставления</w:t>
      </w:r>
      <w:r w:rsidR="00F7686D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торгах, а также утверждения схемы расположения земельного участка</w:t>
      </w:r>
      <w:proofErr w:type="gramEnd"/>
      <w:r w:rsidR="00F7686D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при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предварительном согласовании предоставления земельного участка, находящегося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муниципальной собственности.</w:t>
      </w:r>
    </w:p>
    <w:p w:rsidR="009B67C2" w:rsidRPr="00AD218E" w:rsidRDefault="009B67C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Круг </w:t>
      </w:r>
      <w:r w:rsidR="00360B7C" w:rsidRPr="00AD218E">
        <w:rPr>
          <w:rFonts w:eastAsia="Calibri"/>
          <w:b/>
        </w:rPr>
        <w:t>Заявителей</w:t>
      </w:r>
    </w:p>
    <w:p w:rsidR="009B67C2" w:rsidRPr="00AD218E" w:rsidRDefault="009B67C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1.2.</w:t>
      </w:r>
      <w:r w:rsidR="00AD218E">
        <w:rPr>
          <w:rFonts w:eastAsia="Calibri"/>
        </w:rPr>
        <w:tab/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>ми на получение муниципальной услуги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являются физические лица, индивидуальные предприниматели и юридические лица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(далее –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>).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1.3.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Интересы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>, указанных в пункте 1.2 настоящего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Административного регламента, могут представлять лица, обладающие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соответствующими полномочиями (далее – </w:t>
      </w:r>
      <w:r w:rsidR="002F07F9" w:rsidRPr="00AD218E">
        <w:rPr>
          <w:rFonts w:eastAsia="Calibri"/>
        </w:rPr>
        <w:t>представитель Заявителя</w:t>
      </w:r>
      <w:r w:rsidRPr="00AD218E">
        <w:rPr>
          <w:rFonts w:eastAsia="Calibri"/>
        </w:rPr>
        <w:t>).</w:t>
      </w:r>
    </w:p>
    <w:p w:rsidR="009B67C2" w:rsidRPr="00AD218E" w:rsidRDefault="009B67C2" w:rsidP="00AD218E">
      <w:pPr>
        <w:ind w:firstLine="567"/>
        <w:contextualSpacing/>
        <w:rPr>
          <w:rFonts w:eastAsia="Calibri"/>
        </w:rPr>
      </w:pPr>
    </w:p>
    <w:p w:rsidR="00984360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Требования к порядку информирования о предоставлении</w:t>
      </w:r>
      <w:r w:rsidR="009B67C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муниципальной услуги</w:t>
      </w:r>
    </w:p>
    <w:p w:rsidR="009B67C2" w:rsidRPr="00AD218E" w:rsidRDefault="009B67C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1.4.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Информирование о порядке предоставления муниципальной услуги осуществляется:</w:t>
      </w:r>
    </w:p>
    <w:p w:rsidR="00321AB9" w:rsidRPr="00AD218E" w:rsidRDefault="00321AB9" w:rsidP="00AD218E">
      <w:pPr>
        <w:pStyle w:val="80"/>
        <w:numPr>
          <w:ilvl w:val="0"/>
          <w:numId w:val="8"/>
        </w:numPr>
        <w:tabs>
          <w:tab w:val="left" w:pos="142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при устном обращении Заявителя (лично или по телефону):</w:t>
      </w:r>
    </w:p>
    <w:p w:rsidR="00321AB9" w:rsidRPr="00AD218E" w:rsidRDefault="00321AB9" w:rsidP="00AD218E">
      <w:pPr>
        <w:pStyle w:val="80"/>
        <w:tabs>
          <w:tab w:val="left" w:pos="142"/>
          <w:tab w:val="left" w:pos="993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- непосредственно в отделе по управлению имуществом и земельным отношениям Администрации Юрюзанского городского поселения (далее – Уполномоченный орган) по адресу: 456120, г. Юрюзань, ул. Зайцева, 9Б, </w:t>
      </w:r>
      <w:proofErr w:type="spellStart"/>
      <w:r w:rsidRPr="00AD218E">
        <w:rPr>
          <w:rFonts w:cs="Times New Roman"/>
          <w:sz w:val="24"/>
          <w:szCs w:val="24"/>
        </w:rPr>
        <w:t>каб</w:t>
      </w:r>
      <w:proofErr w:type="spellEnd"/>
      <w:r w:rsidRPr="00AD218E">
        <w:rPr>
          <w:rFonts w:cs="Times New Roman"/>
          <w:sz w:val="24"/>
          <w:szCs w:val="24"/>
        </w:rPr>
        <w:t>. 11.</w:t>
      </w:r>
    </w:p>
    <w:p w:rsidR="00321AB9" w:rsidRPr="00AD218E" w:rsidRDefault="00321AB9" w:rsidP="00AD218E">
      <w:pPr>
        <w:pStyle w:val="80"/>
        <w:tabs>
          <w:tab w:val="left" w:pos="142"/>
          <w:tab w:val="left" w:pos="993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График работы: понедельник – пятница с 8-00 до 17-00 (обед с 12-00 до 13-00), тел. 8(351)4725960.</w:t>
      </w:r>
    </w:p>
    <w:p w:rsidR="00321AB9" w:rsidRPr="00AD218E" w:rsidRDefault="00321AB9" w:rsidP="00AD218E">
      <w:pPr>
        <w:pStyle w:val="80"/>
        <w:tabs>
          <w:tab w:val="left" w:pos="142"/>
          <w:tab w:val="left" w:pos="993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- в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proofErr w:type="gramStart"/>
      <w:r w:rsidRPr="00AD218E">
        <w:rPr>
          <w:rFonts w:cs="Times New Roman"/>
          <w:sz w:val="24"/>
          <w:szCs w:val="24"/>
        </w:rPr>
        <w:t>Катав-Ивановском</w:t>
      </w:r>
      <w:proofErr w:type="spellEnd"/>
      <w:proofErr w:type="gramEnd"/>
      <w:r w:rsidRPr="00AD218E">
        <w:rPr>
          <w:rFonts w:cs="Times New Roman"/>
          <w:sz w:val="24"/>
          <w:szCs w:val="24"/>
        </w:rPr>
        <w:t xml:space="preserve"> муниципальном районе (далее – многофункциональный центр), по адресу:</w:t>
      </w:r>
    </w:p>
    <w:p w:rsidR="00321AB9" w:rsidRPr="00AD218E" w:rsidRDefault="00321AB9" w:rsidP="00AD218E">
      <w:pPr>
        <w:pStyle w:val="80"/>
        <w:tabs>
          <w:tab w:val="left" w:pos="142"/>
          <w:tab w:val="left" w:pos="993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AD218E">
        <w:rPr>
          <w:rFonts w:cs="Times New Roman"/>
          <w:sz w:val="24"/>
          <w:szCs w:val="24"/>
        </w:rPr>
        <w:t xml:space="preserve">456110, г. </w:t>
      </w:r>
      <w:proofErr w:type="spellStart"/>
      <w:r w:rsidRPr="00AD218E">
        <w:rPr>
          <w:rFonts w:cs="Times New Roman"/>
          <w:sz w:val="24"/>
          <w:szCs w:val="24"/>
        </w:rPr>
        <w:t>Катав-Ивановск</w:t>
      </w:r>
      <w:proofErr w:type="spellEnd"/>
      <w:r w:rsidRPr="00AD218E">
        <w:rPr>
          <w:rFonts w:cs="Times New Roman"/>
          <w:sz w:val="24"/>
          <w:szCs w:val="24"/>
        </w:rPr>
        <w:t xml:space="preserve">, ул. Ленина, 19, график работы: понедельник с 9-00 до 18-00, вторник с 8-00 до 20-00, среда-четверг с 8-00 до 17-00, пятница с 8-00 до 16-00, суббота с 9-00 до 12-00, тел. 8-958-160-41-32, 8-958-770-80-24; </w:t>
      </w:r>
      <w:proofErr w:type="gramEnd"/>
    </w:p>
    <w:p w:rsidR="00321AB9" w:rsidRPr="00AD218E" w:rsidRDefault="00321AB9" w:rsidP="00AD218E">
      <w:pPr>
        <w:pStyle w:val="80"/>
        <w:tabs>
          <w:tab w:val="left" w:pos="142"/>
          <w:tab w:val="left" w:pos="993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456120, г. Юрюзань, ул. Советская, д. 100, </w:t>
      </w:r>
      <w:proofErr w:type="spellStart"/>
      <w:r w:rsidRPr="00AD218E">
        <w:rPr>
          <w:rFonts w:cs="Times New Roman"/>
          <w:sz w:val="24"/>
          <w:szCs w:val="24"/>
        </w:rPr>
        <w:t>каб</w:t>
      </w:r>
      <w:proofErr w:type="spellEnd"/>
      <w:r w:rsidRPr="00AD218E">
        <w:rPr>
          <w:rFonts w:cs="Times New Roman"/>
          <w:sz w:val="24"/>
          <w:szCs w:val="24"/>
        </w:rPr>
        <w:t>. 117 график работы: понедельник - пятница с 9-00 до 18-00 (обед с 13-00 до 14-00), тел. 8-958-160-40-63.</w:t>
      </w:r>
    </w:p>
    <w:p w:rsidR="00321AB9" w:rsidRPr="00AD218E" w:rsidRDefault="00321AB9" w:rsidP="00AD218E">
      <w:pPr>
        <w:pStyle w:val="80"/>
        <w:numPr>
          <w:ilvl w:val="0"/>
          <w:numId w:val="8"/>
        </w:numPr>
        <w:tabs>
          <w:tab w:val="left" w:pos="142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bookmarkStart w:id="1" w:name="bookmark512"/>
      <w:bookmarkEnd w:id="1"/>
      <w:r w:rsidRPr="00AD218E">
        <w:rPr>
          <w:rFonts w:cs="Times New Roman"/>
          <w:sz w:val="24"/>
          <w:szCs w:val="24"/>
        </w:rPr>
        <w:t>письменно, в том числе посредством электронной почты: 83514725960@</w:t>
      </w:r>
      <w:r w:rsidRPr="00AD218E">
        <w:rPr>
          <w:rFonts w:cs="Times New Roman"/>
          <w:sz w:val="24"/>
          <w:szCs w:val="24"/>
          <w:lang w:val="en-US"/>
        </w:rPr>
        <w:t>mail</w:t>
      </w:r>
      <w:r w:rsidRPr="00AD218E">
        <w:rPr>
          <w:rFonts w:cs="Times New Roman"/>
          <w:sz w:val="24"/>
          <w:szCs w:val="24"/>
        </w:rPr>
        <w:t>.</w:t>
      </w:r>
      <w:proofErr w:type="spellStart"/>
      <w:r w:rsidRPr="00AD218E">
        <w:rPr>
          <w:rFonts w:cs="Times New Roman"/>
          <w:sz w:val="24"/>
          <w:szCs w:val="24"/>
          <w:lang w:val="en-US"/>
        </w:rPr>
        <w:t>ru</w:t>
      </w:r>
      <w:proofErr w:type="spellEnd"/>
      <w:r w:rsidRPr="00AD218E">
        <w:rPr>
          <w:rFonts w:cs="Times New Roman"/>
          <w:sz w:val="24"/>
          <w:szCs w:val="24"/>
        </w:rPr>
        <w:t>, факсимильной связи Уполномоченного органа при поступлении письменного запроса;</w:t>
      </w:r>
    </w:p>
    <w:p w:rsidR="00321AB9" w:rsidRPr="00AD218E" w:rsidRDefault="00321AB9" w:rsidP="00AD218E">
      <w:pPr>
        <w:pStyle w:val="80"/>
        <w:numPr>
          <w:ilvl w:val="0"/>
          <w:numId w:val="8"/>
        </w:numPr>
        <w:tabs>
          <w:tab w:val="left" w:pos="142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bookmarkStart w:id="2" w:name="bookmark514"/>
      <w:bookmarkEnd w:id="2"/>
      <w:r w:rsidRPr="00AD218E">
        <w:rPr>
          <w:rFonts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21AB9" w:rsidRPr="00AD218E" w:rsidRDefault="00321AB9" w:rsidP="00AD218E">
      <w:pPr>
        <w:pStyle w:val="80"/>
        <w:tabs>
          <w:tab w:val="left" w:pos="142"/>
          <w:tab w:val="left" w:pos="851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AD218E">
          <w:rPr>
            <w:rFonts w:cs="Times New Roman"/>
            <w:sz w:val="24"/>
            <w:szCs w:val="24"/>
          </w:rPr>
          <w:t>https://www.gosuslugi.ru/</w:t>
        </w:r>
      </w:hyperlink>
      <w:r w:rsidRPr="00AD218E">
        <w:rPr>
          <w:rFonts w:cs="Times New Roman"/>
          <w:sz w:val="24"/>
          <w:szCs w:val="24"/>
        </w:rPr>
        <w:t>) (далее – ЕПГУ);</w:t>
      </w:r>
    </w:p>
    <w:p w:rsidR="00321AB9" w:rsidRPr="00AD218E" w:rsidRDefault="00321AB9" w:rsidP="00AD218E">
      <w:pPr>
        <w:pStyle w:val="80"/>
        <w:tabs>
          <w:tab w:val="left" w:pos="142"/>
          <w:tab w:val="left" w:pos="851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- в автоматизированной системе «Портал государственных и муниципальных услуг Челябинской области» (</w:t>
      </w:r>
      <w:hyperlink r:id="rId11" w:history="1">
        <w:r w:rsidRPr="00AD218E">
          <w:rPr>
            <w:rStyle w:val="aa"/>
            <w:rFonts w:eastAsiaTheme="majorEastAsia" w:cs="Times New Roman"/>
            <w:sz w:val="24"/>
            <w:szCs w:val="24"/>
          </w:rPr>
          <w:t>https://www.gosuslugi74.ru/</w:t>
        </w:r>
      </w:hyperlink>
      <w:r w:rsidRPr="00AD218E">
        <w:rPr>
          <w:rFonts w:cs="Times New Roman"/>
          <w:sz w:val="24"/>
          <w:szCs w:val="24"/>
        </w:rPr>
        <w:t>) (далее - региональный портал);</w:t>
      </w:r>
    </w:p>
    <w:p w:rsidR="00321AB9" w:rsidRPr="00AD218E" w:rsidRDefault="00321AB9" w:rsidP="00AD218E">
      <w:pPr>
        <w:pStyle w:val="80"/>
        <w:tabs>
          <w:tab w:val="left" w:pos="142"/>
          <w:tab w:val="left" w:pos="851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- на официальном сайте Уполномоченного органа </w:t>
      </w:r>
      <w:r w:rsidRPr="00AD218E">
        <w:rPr>
          <w:rFonts w:cs="Times New Roman"/>
          <w:i/>
          <w:iCs/>
          <w:sz w:val="24"/>
          <w:szCs w:val="24"/>
        </w:rPr>
        <w:t>http://www.yuryuzan.ru/</w:t>
      </w:r>
      <w:r w:rsidRPr="00AD218E">
        <w:rPr>
          <w:rFonts w:cs="Times New Roman"/>
          <w:sz w:val="24"/>
          <w:szCs w:val="24"/>
        </w:rPr>
        <w:t>;</w:t>
      </w:r>
    </w:p>
    <w:p w:rsidR="00321AB9" w:rsidRPr="00AD218E" w:rsidRDefault="00321AB9" w:rsidP="00AD218E">
      <w:pPr>
        <w:pStyle w:val="80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bookmarkStart w:id="3" w:name="bookmark515"/>
      <w:bookmarkEnd w:id="3"/>
      <w:r w:rsidRPr="00AD218E">
        <w:rPr>
          <w:rFonts w:cs="Times New Roman"/>
          <w:sz w:val="24"/>
          <w:szCs w:val="24"/>
        </w:rPr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5)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посредством размещения информации на информационных стендах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Уполномоченного органа или многофункционального центра.</w:t>
      </w:r>
    </w:p>
    <w:p w:rsidR="001A12D3" w:rsidRPr="00AD218E" w:rsidRDefault="00AD218E" w:rsidP="00AD218E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1.5.</w:t>
      </w:r>
      <w:r>
        <w:rPr>
          <w:rFonts w:eastAsia="Calibri"/>
        </w:rPr>
        <w:tab/>
      </w:r>
      <w:r w:rsidR="00220D5D" w:rsidRPr="00AD218E">
        <w:rPr>
          <w:rFonts w:eastAsia="Calibri"/>
        </w:rPr>
        <w:t>Информирование осуществляется по вопросам, касающимся:</w:t>
      </w:r>
      <w:r w:rsidR="009B67C2" w:rsidRPr="00AD218E">
        <w:rPr>
          <w:rFonts w:eastAsia="Calibri"/>
        </w:rPr>
        <w:t xml:space="preserve"> 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способов подачи заявления о предоставлении муниципальной услуги;</w:t>
      </w:r>
      <w:r w:rsidR="009B67C2" w:rsidRPr="00AD218E">
        <w:rPr>
          <w:rFonts w:eastAsia="Calibri"/>
        </w:rPr>
        <w:t xml:space="preserve"> 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адресов Уполномоченного органа и многофункциональных центров,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обращение в которые необходимо для предоставления муниципальной услуги;</w:t>
      </w:r>
      <w:r w:rsidR="009B67C2" w:rsidRPr="00AD218E">
        <w:rPr>
          <w:rFonts w:eastAsia="Calibri"/>
        </w:rPr>
        <w:t xml:space="preserve"> 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справочной информации о работе Уполномоченного органа (структурных</w:t>
      </w:r>
      <w:r w:rsidR="009B67C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подразделений Уполномоченного органа);</w:t>
      </w:r>
      <w:r w:rsidR="001A12D3" w:rsidRPr="00AD218E">
        <w:rPr>
          <w:rFonts w:eastAsia="Calibri"/>
        </w:rPr>
        <w:t xml:space="preserve"> 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документов, необходимых для предоставления муниципальной услуги и услуг, которые являются необходимыми</w:t>
      </w:r>
      <w:r w:rsidR="00C64D3D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обязательными для предоставления </w:t>
      </w:r>
      <w:r w:rsidR="00C64D3D" w:rsidRPr="00AD218E">
        <w:rPr>
          <w:rFonts w:eastAsia="Calibri"/>
        </w:rPr>
        <w:t>муниципальной</w:t>
      </w:r>
      <w:r w:rsidRPr="00AD218E">
        <w:rPr>
          <w:rFonts w:eastAsia="Calibri"/>
        </w:rPr>
        <w:t xml:space="preserve"> услуги;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порядка и сроков предоставления муниципальной услуги;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порядка получения сведений о ходе рассмотрения заявления о предоставлении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 и о результатах предоставления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услуги;</w:t>
      </w:r>
      <w:r w:rsidR="001A12D3" w:rsidRPr="00AD218E">
        <w:rPr>
          <w:rFonts w:eastAsia="Calibri"/>
        </w:rPr>
        <w:t xml:space="preserve"> </w:t>
      </w:r>
    </w:p>
    <w:p w:rsidR="001A12D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предоставления услуг, которые являются необходимыми 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обязательными для предоставления муниципальной услуги;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порядка досудебного (внесудебного) обжалования действий (бездействия)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должностных лиц, и принимаемых ими решений при предоставлении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Получение информации по вопросам предоставления муниципальной услуги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услуг, которые являются необходимыми</w:t>
      </w:r>
      <w:r w:rsidR="00C64D3D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обязательными для предоставления муниципальной услуги</w:t>
      </w:r>
      <w:r w:rsidR="00F44A54" w:rsidRPr="00AD218E">
        <w:rPr>
          <w:rFonts w:eastAsia="Calibri"/>
        </w:rPr>
        <w:t>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осуществляется бесплатно.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1.6.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При устном обращении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(лично или по телефону) должностное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лицо Уполномоченного органа, работник многофункционального центра,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осуществляющий консультирование, подробно и в вежливой (корректной) форме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информирует </w:t>
      </w:r>
      <w:proofErr w:type="gramStart"/>
      <w:r w:rsidRPr="00AD218E">
        <w:rPr>
          <w:rFonts w:eastAsia="Calibri"/>
        </w:rPr>
        <w:t>обратившихся</w:t>
      </w:r>
      <w:proofErr w:type="gramEnd"/>
      <w:r w:rsidRPr="00AD218E">
        <w:rPr>
          <w:rFonts w:eastAsia="Calibri"/>
        </w:rPr>
        <w:t xml:space="preserve"> по интересующим вопросам.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Ответ на телефонный звонок должен начинаться с информации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наименовании органа, в который позвонил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>, фамилии, имени, отчества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(последнее – при наличии) и должности специалиста, принявшего телефонный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звонок.</w:t>
      </w:r>
    </w:p>
    <w:p w:rsidR="00285646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Если должностное лицо Уполномоченного органа не может самостоятельно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дать ответ, телефонный звонок должен быть переадресован (переведен) на другое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должностное лицо или же обратившемуся лицу должен быть сообщен телефонный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номер, по которому можно будет получить необходимую информацию</w:t>
      </w:r>
      <w:r w:rsidR="00285646" w:rsidRPr="00AD218E">
        <w:rPr>
          <w:rFonts w:eastAsia="Calibri"/>
        </w:rPr>
        <w:t>.</w:t>
      </w:r>
    </w:p>
    <w:p w:rsidR="005D7674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Если подготовка ответа требует продолжительного времени, он предлагает</w:t>
      </w:r>
      <w:r w:rsidR="001A12D3"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один из следующих вариантов дальнейших действий:</w:t>
      </w:r>
      <w:r w:rsidR="001A12D3" w:rsidRPr="00AD218E">
        <w:rPr>
          <w:rFonts w:eastAsia="Calibri"/>
        </w:rPr>
        <w:t xml:space="preserve"> </w:t>
      </w:r>
    </w:p>
    <w:p w:rsidR="005D7674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изложить обращение в письменной форме;</w:t>
      </w:r>
      <w:r w:rsidR="001A12D3" w:rsidRPr="00AD218E">
        <w:rPr>
          <w:rFonts w:eastAsia="Calibri"/>
        </w:rPr>
        <w:t xml:space="preserve"> 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назначить другое время для консультаций.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Должностное лицо Уполномоченного органа не вправе осуществлять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информирование, выходящее за рамки стандартных процедур и условий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муниципальной услуги, и влияющее прямо или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косвенно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 принимаемое решение.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Продолжительность информирования по телефону не должна превышать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10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минут.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Информирование осуществляется в соответствии с графиком приема граждан.</w:t>
      </w:r>
      <w:r w:rsidR="001A12D3" w:rsidRPr="00AD218E">
        <w:rPr>
          <w:rFonts w:eastAsia="Calibri"/>
        </w:rPr>
        <w:t xml:space="preserve"> 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1.7</w:t>
      </w:r>
      <w:proofErr w:type="gramStart"/>
      <w:r w:rsidR="00AD218E">
        <w:rPr>
          <w:rFonts w:eastAsia="Calibri"/>
        </w:rPr>
        <w:tab/>
      </w:r>
      <w:r w:rsidRPr="00AD218E">
        <w:rPr>
          <w:rFonts w:eastAsia="Calibri"/>
        </w:rPr>
        <w:t>П</w:t>
      </w:r>
      <w:proofErr w:type="gramEnd"/>
      <w:r w:rsidRPr="00AD218E">
        <w:rPr>
          <w:rFonts w:eastAsia="Calibri"/>
        </w:rPr>
        <w:t>о письменному обращению должностное лицо Уполномоченного органа,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ответственн</w:t>
      </w:r>
      <w:r w:rsidR="00F44A54" w:rsidRPr="00AD218E">
        <w:rPr>
          <w:rFonts w:eastAsia="Calibri"/>
        </w:rPr>
        <w:t>ое</w:t>
      </w:r>
      <w:r w:rsidRPr="00AD218E">
        <w:rPr>
          <w:rFonts w:eastAsia="Calibri"/>
        </w:rPr>
        <w:t xml:space="preserve"> за предоставление муниципально</w:t>
      </w:r>
      <w:r w:rsidR="00C64D3D" w:rsidRPr="00AD218E">
        <w:rPr>
          <w:rFonts w:eastAsia="Calibri"/>
        </w:rPr>
        <w:t>й</w:t>
      </w:r>
      <w:r w:rsidRPr="00AD218E">
        <w:rPr>
          <w:rFonts w:eastAsia="Calibri"/>
        </w:rPr>
        <w:t xml:space="preserve"> услуги,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подробно</w:t>
      </w:r>
      <w:r w:rsidR="00360B7C" w:rsidRPr="00AD218E">
        <w:rPr>
          <w:rFonts w:eastAsia="Calibri"/>
        </w:rPr>
        <w:t xml:space="preserve"> в письменной форме разъясняет Заявителю</w:t>
      </w:r>
      <w:r w:rsidRPr="00AD218E">
        <w:rPr>
          <w:rFonts w:eastAsia="Calibri"/>
        </w:rPr>
        <w:t xml:space="preserve"> сведения по вопросам,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указанным в пункте 1.5 настоящего Административного регламента</w:t>
      </w:r>
      <w:r w:rsidR="00F44A54" w:rsidRPr="00AD218E">
        <w:rPr>
          <w:rFonts w:eastAsia="Calibri"/>
        </w:rPr>
        <w:t>,</w:t>
      </w:r>
      <w:r w:rsidRPr="00AD218E">
        <w:rPr>
          <w:rFonts w:eastAsia="Calibri"/>
        </w:rPr>
        <w:t xml:space="preserve"> в порядке,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установленном Федеральным законом от </w:t>
      </w:r>
      <w:r w:rsidR="00CE736A" w:rsidRPr="00AD218E">
        <w:rPr>
          <w:rFonts w:eastAsia="Calibri"/>
        </w:rPr>
        <w:t>0</w:t>
      </w:r>
      <w:r w:rsidRPr="00AD218E">
        <w:rPr>
          <w:rFonts w:eastAsia="Calibri"/>
        </w:rPr>
        <w:t>2</w:t>
      </w:r>
      <w:r w:rsidR="00CE736A" w:rsidRPr="00AD218E">
        <w:rPr>
          <w:rFonts w:eastAsia="Calibri"/>
        </w:rPr>
        <w:t>.05.2006 № </w:t>
      </w:r>
      <w:r w:rsidRPr="00AD218E">
        <w:rPr>
          <w:rFonts w:eastAsia="Calibri"/>
        </w:rPr>
        <w:t>59-ФЗ «О порядке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рассмотрения обращений граждан Российской Федерации» (далее – Федеральный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закон № 59-ФЗ).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1.8.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На ЕПГУ размещаются сведения, предусмотренные Положением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федеральной государственной информационной системе «Федеральный реестр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государственных и муниципальных услуг (функций)», утвержденным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постановлением Правительства Российской Федерации от 24</w:t>
      </w:r>
      <w:r w:rsidR="00CE736A" w:rsidRPr="00AD218E">
        <w:rPr>
          <w:rFonts w:eastAsia="Calibri"/>
        </w:rPr>
        <w:t>.10.</w:t>
      </w:r>
      <w:r w:rsidRPr="00AD218E">
        <w:rPr>
          <w:rFonts w:eastAsia="Calibri"/>
        </w:rPr>
        <w:t>2011</w:t>
      </w:r>
      <w:r w:rsidR="00CE736A" w:rsidRPr="00AD218E">
        <w:rPr>
          <w:rFonts w:eastAsia="Calibri"/>
        </w:rPr>
        <w:t> </w:t>
      </w:r>
      <w:r w:rsidRPr="00AD218E">
        <w:rPr>
          <w:rFonts w:eastAsia="Calibri"/>
        </w:rPr>
        <w:t>г</w:t>
      </w:r>
      <w:r w:rsidR="00CE736A" w:rsidRPr="00AD218E">
        <w:rPr>
          <w:rFonts w:eastAsia="Calibri"/>
        </w:rPr>
        <w:t>.</w:t>
      </w:r>
      <w:r w:rsidR="00C415C8" w:rsidRPr="00AD218E">
        <w:rPr>
          <w:rFonts w:eastAsia="Calibri"/>
        </w:rPr>
        <w:t xml:space="preserve"> </w:t>
      </w:r>
      <w:r w:rsidRPr="00AD218E">
        <w:rPr>
          <w:rFonts w:eastAsia="Calibri"/>
        </w:rPr>
        <w:t>№ 861.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proofErr w:type="gramStart"/>
      <w:r w:rsidRPr="00AD218E">
        <w:rPr>
          <w:rFonts w:eastAsia="Calibri"/>
        </w:rPr>
        <w:lastRenderedPageBreak/>
        <w:t>Доступ к информации о сроках и порядке предоставления муниципальной услуги</w:t>
      </w:r>
      <w:r w:rsidR="00360B7C" w:rsidRPr="00AD218E">
        <w:rPr>
          <w:rFonts w:eastAsia="Calibri"/>
        </w:rPr>
        <w:t xml:space="preserve"> осуществляется без выполнения Заявителем</w:t>
      </w:r>
      <w:r w:rsidRPr="00AD218E">
        <w:rPr>
          <w:rFonts w:eastAsia="Calibri"/>
        </w:rPr>
        <w:t xml:space="preserve"> каких-либо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требований, в том числе без использования программного обеспечения, установка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которого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на технические средства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требует заключения лицензионного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иного соглашения с правообладателем программного обеспечения,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предусматривающего взимание платы, регистрацию или авторизацию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>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 предоставление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им персональных данных.</w:t>
      </w:r>
      <w:proofErr w:type="gramEnd"/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1.9.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На официальном сайте Уполномоченного органа, на стендах в местах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муниципальной услуги и услуг, которые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являются необходимыми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обязательными для предоставления муниципальной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услуги,</w:t>
      </w:r>
      <w:r w:rsidR="00A41341" w:rsidRPr="00AD218E">
        <w:rPr>
          <w:rFonts w:eastAsia="Calibri"/>
        </w:rPr>
        <w:t xml:space="preserve">  </w:t>
      </w:r>
      <w:r w:rsidRPr="00AD218E">
        <w:rPr>
          <w:rFonts w:eastAsia="Calibri"/>
        </w:rPr>
        <w:t>и в многофункциональном центре размещается следующая справочная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информация:</w:t>
      </w:r>
    </w:p>
    <w:p w:rsidR="00220D5D" w:rsidRPr="00AD218E" w:rsidRDefault="00220D5D" w:rsidP="00AD218E">
      <w:pPr>
        <w:pStyle w:val="ab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о месте нахождения и графике работы Уполномоченного органа</w:t>
      </w:r>
      <w:r w:rsidR="00A41341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 xml:space="preserve">и </w:t>
      </w:r>
      <w:r w:rsidR="00CE736A" w:rsidRPr="00AD218E">
        <w:rPr>
          <w:rFonts w:ascii="Times New Roman" w:hAnsi="Times New Roman"/>
        </w:rPr>
        <w:t>его</w:t>
      </w:r>
      <w:r w:rsidR="001A12D3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220D5D" w:rsidRPr="00AD218E" w:rsidRDefault="00220D5D" w:rsidP="00AD218E">
      <w:pPr>
        <w:pStyle w:val="ab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справочные телефоны структурных подразделений Уполномоченного органа,</w:t>
      </w:r>
      <w:r w:rsidR="001A12D3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ответственных за предоставление муниципальной услуги, в том</w:t>
      </w:r>
      <w:r w:rsidR="001A12D3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 xml:space="preserve">числе номер </w:t>
      </w:r>
      <w:proofErr w:type="spellStart"/>
      <w:r w:rsidRPr="00AD218E">
        <w:rPr>
          <w:rFonts w:ascii="Times New Roman" w:hAnsi="Times New Roman"/>
        </w:rPr>
        <w:t>телефона-автоинформатора</w:t>
      </w:r>
      <w:proofErr w:type="spellEnd"/>
      <w:r w:rsidRPr="00AD218E">
        <w:rPr>
          <w:rFonts w:ascii="Times New Roman" w:hAnsi="Times New Roman"/>
        </w:rPr>
        <w:t xml:space="preserve"> (при наличии);</w:t>
      </w:r>
    </w:p>
    <w:p w:rsidR="00220D5D" w:rsidRPr="00AD218E" w:rsidRDefault="00220D5D" w:rsidP="00AD218E">
      <w:pPr>
        <w:pStyle w:val="ab"/>
        <w:numPr>
          <w:ilvl w:val="0"/>
          <w:numId w:val="9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адрес официального сайта, а также электронной почты и (или) формы</w:t>
      </w:r>
      <w:r w:rsidR="001A12D3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обратной связи Уполномоченного органа в сети «Интернет».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1.10.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В залах ожидания Уполномоченного органа размещаются нормативные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правовые акты, регулирующие порядок предоставления муниципальной услуги,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том числе Административный регламент, которые</w:t>
      </w:r>
      <w:r w:rsidR="00932955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</w:t>
      </w:r>
      <w:r w:rsidR="001A12D3"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требованию Заявителя</w:t>
      </w:r>
      <w:r w:rsidRPr="00AD218E">
        <w:rPr>
          <w:rFonts w:eastAsia="Calibri"/>
        </w:rPr>
        <w:t xml:space="preserve"> предоставляются ему для ознакомления.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1.11.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Размещение информации о порядке предоставления муниципальной услуги на информационных стендах в помещении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многофункционального центра осуществляется в соответствии с соглашением,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заключенным между </w:t>
      </w:r>
      <w:r w:rsidR="00321AB9" w:rsidRPr="00AD218E">
        <w:t xml:space="preserve"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и администрацией Юрюзанского городского поселения </w:t>
      </w:r>
      <w:r w:rsidRPr="00AD218E">
        <w:rPr>
          <w:rFonts w:eastAsia="Calibri"/>
        </w:rPr>
        <w:t>с учетом требований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к информированию, установленных Административным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регламентом.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1.12.</w:t>
      </w:r>
      <w:r w:rsidR="00AD218E">
        <w:rPr>
          <w:rFonts w:eastAsia="Calibri"/>
        </w:rPr>
        <w:tab/>
      </w:r>
      <w:proofErr w:type="gramStart"/>
      <w:r w:rsidRPr="00AD218E">
        <w:rPr>
          <w:rFonts w:eastAsia="Calibri"/>
        </w:rPr>
        <w:t>Информация о ходе рассмотрения заявления о предоставлении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 и о результатах предоставления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 может быть по</w:t>
      </w:r>
      <w:r w:rsidR="00360B7C" w:rsidRPr="00AD218E">
        <w:rPr>
          <w:rFonts w:eastAsia="Calibri"/>
        </w:rPr>
        <w:t>лучена Заявителем</w:t>
      </w:r>
      <w:r w:rsidR="00F44A54" w:rsidRPr="00AD218E">
        <w:rPr>
          <w:rFonts w:eastAsia="Calibri"/>
        </w:rPr>
        <w:t xml:space="preserve"> (</w:t>
      </w:r>
      <w:r w:rsidR="002F07F9" w:rsidRPr="00AD218E">
        <w:rPr>
          <w:rFonts w:eastAsia="Calibri"/>
        </w:rPr>
        <w:t>представителем Заявителя</w:t>
      </w:r>
      <w:r w:rsidRPr="00AD218E">
        <w:rPr>
          <w:rFonts w:eastAsia="Calibri"/>
        </w:rPr>
        <w:t>) в личном кабинете на ЕПГУ, а также в соответствующем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структурном подразделении Уполно</w:t>
      </w:r>
      <w:r w:rsidR="00360B7C" w:rsidRPr="00AD218E">
        <w:rPr>
          <w:rFonts w:eastAsia="Calibri"/>
        </w:rPr>
        <w:t>моченного органа при обращении Заявителя</w:t>
      </w:r>
      <w:r w:rsidR="001A12D3" w:rsidRPr="00AD218E">
        <w:rPr>
          <w:rFonts w:eastAsia="Calibri"/>
        </w:rPr>
        <w:t xml:space="preserve"> </w:t>
      </w:r>
      <w:r w:rsidRPr="00AD218E">
        <w:rPr>
          <w:rFonts w:eastAsia="Calibri"/>
        </w:rPr>
        <w:t>лично</w:t>
      </w:r>
      <w:r w:rsidR="005D7674" w:rsidRPr="00AD218E">
        <w:rPr>
          <w:rFonts w:eastAsia="Calibri"/>
        </w:rPr>
        <w:t xml:space="preserve"> или</w:t>
      </w:r>
      <w:r w:rsidRPr="00AD218E">
        <w:rPr>
          <w:rFonts w:eastAsia="Calibri"/>
        </w:rPr>
        <w:t xml:space="preserve"> по телефону</w:t>
      </w:r>
      <w:r w:rsidR="005D7674" w:rsidRPr="00AD218E">
        <w:rPr>
          <w:rFonts w:eastAsia="Calibri"/>
        </w:rPr>
        <w:t xml:space="preserve"> в соответствии с графиком приема граждан</w:t>
      </w:r>
      <w:r w:rsidR="008022F6" w:rsidRPr="00AD218E">
        <w:rPr>
          <w:rFonts w:eastAsia="Calibri"/>
        </w:rPr>
        <w:t>, а также посредством</w:t>
      </w:r>
      <w:r w:rsidRPr="00AD218E">
        <w:rPr>
          <w:rFonts w:eastAsia="Calibri"/>
        </w:rPr>
        <w:t xml:space="preserve"> электронной почты.</w:t>
      </w:r>
      <w:proofErr w:type="gramEnd"/>
    </w:p>
    <w:p w:rsidR="005D7674" w:rsidRPr="00AD218E" w:rsidRDefault="005D7674" w:rsidP="00AD218E">
      <w:pPr>
        <w:tabs>
          <w:tab w:val="left" w:pos="1134"/>
        </w:tabs>
        <w:ind w:firstLine="567"/>
        <w:jc w:val="both"/>
        <w:rPr>
          <w:color w:val="000000"/>
        </w:rPr>
      </w:pPr>
      <w:r w:rsidRPr="00AD218E">
        <w:rPr>
          <w:color w:val="000000"/>
        </w:rPr>
        <w:t>Информация о ходе предоставления мун</w:t>
      </w:r>
      <w:r w:rsidR="00360B7C" w:rsidRPr="00AD218E">
        <w:rPr>
          <w:color w:val="000000"/>
        </w:rPr>
        <w:t>иципальной услуги направляется Заявителю</w:t>
      </w:r>
      <w:r w:rsidRPr="00AD218E">
        <w:rPr>
          <w:color w:val="000000"/>
        </w:rPr>
        <w:t xml:space="preserve">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федерального портала по выбору </w:t>
      </w:r>
      <w:r w:rsidR="00360B7C" w:rsidRPr="00AD218E">
        <w:rPr>
          <w:color w:val="000000"/>
        </w:rPr>
        <w:t>Заявителя</w:t>
      </w:r>
      <w:r w:rsidRPr="00AD218E">
        <w:rPr>
          <w:color w:val="000000"/>
        </w:rPr>
        <w:t>.</w:t>
      </w:r>
    </w:p>
    <w:p w:rsidR="005D7674" w:rsidRPr="00AD218E" w:rsidRDefault="005D7674" w:rsidP="00AD218E">
      <w:pPr>
        <w:tabs>
          <w:tab w:val="left" w:pos="1134"/>
        </w:tabs>
        <w:ind w:firstLine="567"/>
        <w:jc w:val="both"/>
        <w:rPr>
          <w:color w:val="000000"/>
        </w:rPr>
      </w:pPr>
      <w:r w:rsidRPr="00AD218E">
        <w:rPr>
          <w:color w:val="000000"/>
        </w:rPr>
        <w:t xml:space="preserve">При предоставлении муниципальной услуги в электронной форме </w:t>
      </w:r>
      <w:r w:rsidR="00360B7C" w:rsidRPr="00AD218E">
        <w:rPr>
          <w:color w:val="000000"/>
        </w:rPr>
        <w:t>Заявителю</w:t>
      </w:r>
      <w:r w:rsidRPr="00AD218E">
        <w:rPr>
          <w:color w:val="000000"/>
        </w:rPr>
        <w:t xml:space="preserve"> направляется:</w:t>
      </w:r>
    </w:p>
    <w:p w:rsidR="005D7674" w:rsidRPr="00AD218E" w:rsidRDefault="005D7674" w:rsidP="00AD218E">
      <w:pPr>
        <w:numPr>
          <w:ilvl w:val="0"/>
          <w:numId w:val="4"/>
        </w:numPr>
        <w:tabs>
          <w:tab w:val="left" w:pos="1418"/>
        </w:tabs>
        <w:ind w:left="0" w:firstLine="567"/>
        <w:jc w:val="both"/>
        <w:rPr>
          <w:color w:val="000000"/>
        </w:rPr>
      </w:pPr>
      <w:r w:rsidRPr="00AD218E">
        <w:rPr>
          <w:color w:val="000000"/>
        </w:rPr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5D7674" w:rsidRPr="00AD218E" w:rsidRDefault="005D7674" w:rsidP="00AD218E">
      <w:pPr>
        <w:numPr>
          <w:ilvl w:val="0"/>
          <w:numId w:val="4"/>
        </w:numPr>
        <w:tabs>
          <w:tab w:val="left" w:pos="1418"/>
        </w:tabs>
        <w:ind w:left="0" w:firstLine="567"/>
        <w:jc w:val="both"/>
        <w:rPr>
          <w:color w:val="000000"/>
        </w:rPr>
      </w:pPr>
      <w:r w:rsidRPr="00AD218E">
        <w:rPr>
          <w:color w:val="000000"/>
        </w:rPr>
        <w:t>уведомление о начале процедуры предоставления муниципальной услуги;</w:t>
      </w:r>
    </w:p>
    <w:p w:rsidR="005D7674" w:rsidRPr="00AD218E" w:rsidRDefault="005D7674" w:rsidP="00AD218E">
      <w:pPr>
        <w:numPr>
          <w:ilvl w:val="0"/>
          <w:numId w:val="4"/>
        </w:numPr>
        <w:tabs>
          <w:tab w:val="left" w:pos="1418"/>
        </w:tabs>
        <w:ind w:left="0" w:firstLine="567"/>
        <w:jc w:val="both"/>
      </w:pPr>
      <w:r w:rsidRPr="00AD218E">
        <w:rPr>
          <w:color w:val="000000"/>
        </w:rPr>
        <w:t xml:space="preserve">уведомление об окончании предоставления муниципальной услуги либо мотивированный отказ в приеме заявления и иных документов, </w:t>
      </w:r>
      <w:r w:rsidRPr="00AD218E">
        <w:t xml:space="preserve">необходимых для предоставления </w:t>
      </w:r>
      <w:r w:rsidRPr="00AD218E">
        <w:rPr>
          <w:color w:val="000000"/>
        </w:rPr>
        <w:t>муниципальной</w:t>
      </w:r>
      <w:r w:rsidRPr="00AD218E">
        <w:t xml:space="preserve"> услуги;</w:t>
      </w:r>
    </w:p>
    <w:p w:rsidR="005D7674" w:rsidRPr="00AD218E" w:rsidRDefault="005D7674" w:rsidP="00AD218E">
      <w:pPr>
        <w:numPr>
          <w:ilvl w:val="0"/>
          <w:numId w:val="4"/>
        </w:numPr>
        <w:tabs>
          <w:tab w:val="left" w:pos="1418"/>
        </w:tabs>
        <w:ind w:left="0" w:firstLine="567"/>
        <w:jc w:val="both"/>
      </w:pPr>
      <w:r w:rsidRPr="00AD218E">
        <w:t xml:space="preserve">уведомление о результатах рассмотрения документов, необходимых для предоставления </w:t>
      </w:r>
      <w:r w:rsidRPr="00AD218E">
        <w:rPr>
          <w:color w:val="000000"/>
        </w:rPr>
        <w:t>муниципальной</w:t>
      </w:r>
      <w:r w:rsidRPr="00AD218E">
        <w:t xml:space="preserve"> услуги; </w:t>
      </w:r>
    </w:p>
    <w:p w:rsidR="005D7674" w:rsidRPr="00AD218E" w:rsidRDefault="005D7674" w:rsidP="00AD218E">
      <w:pPr>
        <w:numPr>
          <w:ilvl w:val="0"/>
          <w:numId w:val="4"/>
        </w:numPr>
        <w:tabs>
          <w:tab w:val="left" w:pos="1418"/>
        </w:tabs>
        <w:ind w:left="0" w:firstLine="567"/>
        <w:jc w:val="both"/>
      </w:pPr>
      <w:r w:rsidRPr="00AD218E">
        <w:t xml:space="preserve">уведомление о мотивированном отказе в предоставлении </w:t>
      </w:r>
      <w:r w:rsidRPr="00AD218E">
        <w:rPr>
          <w:color w:val="000000"/>
        </w:rPr>
        <w:t>муниципальной услуги.</w:t>
      </w:r>
    </w:p>
    <w:p w:rsidR="001A12D3" w:rsidRPr="00AD218E" w:rsidRDefault="001A12D3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II. Стандарт предоставления муниципальной услуги</w:t>
      </w:r>
    </w:p>
    <w:p w:rsidR="001A12D3" w:rsidRPr="00AD218E" w:rsidRDefault="001A12D3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Наименование муниципальной услуги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2.1.</w:t>
      </w:r>
      <w:r w:rsidR="00AD218E">
        <w:rPr>
          <w:rFonts w:eastAsia="Calibri"/>
        </w:rPr>
        <w:tab/>
      </w:r>
      <w:r w:rsidR="007603C5" w:rsidRPr="00AD218E">
        <w:rPr>
          <w:rFonts w:eastAsia="Calibri"/>
        </w:rPr>
        <w:t>М</w:t>
      </w:r>
      <w:r w:rsidRPr="00AD218E">
        <w:rPr>
          <w:rFonts w:eastAsia="Calibri"/>
        </w:rPr>
        <w:t>униципальная услуга «Утверждение схемы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расположения земельного участка или земельных участков на кадастровом плане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территории».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Наименование органа местного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самоуправления (организации), предоставляющего муниципальную услугу</w:t>
      </w:r>
    </w:p>
    <w:p w:rsidR="00285646" w:rsidRPr="00AD218E" w:rsidRDefault="00285646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2.2.</w:t>
      </w:r>
      <w:r w:rsidR="00AD218E">
        <w:rPr>
          <w:rFonts w:eastAsia="Calibri"/>
        </w:rPr>
        <w:tab/>
      </w:r>
      <w:r w:rsidR="007603C5" w:rsidRPr="00AD218E">
        <w:rPr>
          <w:rFonts w:eastAsia="Calibri"/>
        </w:rPr>
        <w:t>М</w:t>
      </w:r>
      <w:r w:rsidRPr="00AD218E">
        <w:rPr>
          <w:rFonts w:eastAsia="Calibri"/>
        </w:rPr>
        <w:t>униципальная услуга предоставляется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Уполномоченным органом - </w:t>
      </w:r>
      <w:r w:rsidR="00321AB9" w:rsidRPr="00AD218E">
        <w:rPr>
          <w:i/>
          <w:iCs/>
        </w:rPr>
        <w:t>Администрацией Юрюзанского городского поселения. Непосредственное предоставление осуществляет</w:t>
      </w:r>
      <w:r w:rsidR="00321AB9" w:rsidRPr="00AD218E">
        <w:t xml:space="preserve"> Отдел по управлению имуществом и земельным отношениям администрации Юрюзанского городского поселения (далее - ОУИЗО)</w:t>
      </w:r>
    </w:p>
    <w:p w:rsidR="00745D0D" w:rsidRPr="00AD218E" w:rsidRDefault="00220D5D" w:rsidP="00AD218E">
      <w:pPr>
        <w:ind w:firstLine="567"/>
        <w:contextualSpacing/>
        <w:rPr>
          <w:rFonts w:eastAsia="Calibri"/>
        </w:rPr>
      </w:pPr>
      <w:r w:rsidRPr="00AD218E">
        <w:rPr>
          <w:rFonts w:eastAsia="Calibri"/>
        </w:rPr>
        <w:t>2.3.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В предоставлении муниципальной услуги принимают</w:t>
      </w:r>
      <w:r w:rsidR="00285646" w:rsidRPr="00AD218E">
        <w:rPr>
          <w:rFonts w:eastAsia="Calibri"/>
        </w:rPr>
        <w:t xml:space="preserve"> </w:t>
      </w:r>
      <w:r w:rsidR="00745D0D" w:rsidRPr="00AD218E">
        <w:rPr>
          <w:rFonts w:eastAsia="Calibri"/>
        </w:rPr>
        <w:t>участие:</w:t>
      </w:r>
    </w:p>
    <w:p w:rsidR="00745D0D" w:rsidRPr="00AD218E" w:rsidRDefault="00745D0D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1)</w:t>
      </w:r>
      <w:r w:rsidR="00AD218E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территориальный отдел </w:t>
      </w:r>
      <w:r w:rsidR="00F44A54" w:rsidRPr="00AD218E">
        <w:rPr>
          <w:sz w:val="24"/>
          <w:szCs w:val="24"/>
        </w:rPr>
        <w:t xml:space="preserve">ОГАУ «МФЦ Челябинской области» </w:t>
      </w:r>
      <w:r w:rsidR="002A63B9" w:rsidRPr="00AD218E">
        <w:rPr>
          <w:sz w:val="24"/>
          <w:szCs w:val="24"/>
        </w:rPr>
        <w:t xml:space="preserve">в </w:t>
      </w:r>
      <w:proofErr w:type="spellStart"/>
      <w:proofErr w:type="gramStart"/>
      <w:r w:rsidR="002A63B9" w:rsidRPr="00AD218E">
        <w:rPr>
          <w:sz w:val="24"/>
          <w:szCs w:val="24"/>
        </w:rPr>
        <w:t>Катав-Ивановском</w:t>
      </w:r>
      <w:proofErr w:type="spellEnd"/>
      <w:proofErr w:type="gramEnd"/>
      <w:r w:rsidR="002A63B9" w:rsidRPr="00AD218E">
        <w:rPr>
          <w:sz w:val="24"/>
          <w:szCs w:val="24"/>
        </w:rPr>
        <w:t xml:space="preserve"> муниципальном районе </w:t>
      </w:r>
      <w:r w:rsidRPr="00AD218E">
        <w:rPr>
          <w:sz w:val="24"/>
          <w:szCs w:val="24"/>
        </w:rPr>
        <w:t>(далее – многофункциональный центр, МФЦ) –</w:t>
      </w:r>
      <w:r w:rsidR="00A41341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 xml:space="preserve">осуществляет мероприятия в соответствии со </w:t>
      </w:r>
      <w:hyperlink r:id="rId12" w:history="1">
        <w:r w:rsidRPr="00AD218E">
          <w:rPr>
            <w:sz w:val="24"/>
            <w:szCs w:val="24"/>
          </w:rPr>
          <w:t>статьей 16</w:t>
        </w:r>
      </w:hyperlink>
      <w:r w:rsidRPr="00AD218E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745D0D" w:rsidRPr="00AD218E" w:rsidRDefault="002A63B9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2)</w:t>
      </w:r>
      <w:r w:rsidR="00AD218E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ОУИЗО </w:t>
      </w:r>
      <w:r w:rsidR="00745D0D" w:rsidRPr="00AD218E">
        <w:rPr>
          <w:sz w:val="24"/>
          <w:szCs w:val="24"/>
        </w:rPr>
        <w:t>осуществляют:</w:t>
      </w:r>
    </w:p>
    <w:p w:rsidR="00745D0D" w:rsidRPr="00AD218E" w:rsidRDefault="00745D0D" w:rsidP="00AC0A03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– запрос документов (информации), необходимых для предоставления муниципальной услуги, в случае, если </w:t>
      </w:r>
      <w:r w:rsidR="00360B7C" w:rsidRPr="00AD218E">
        <w:rPr>
          <w:sz w:val="24"/>
          <w:szCs w:val="24"/>
        </w:rPr>
        <w:t>Заявителем</w:t>
      </w:r>
      <w:r w:rsidRPr="00AD218E">
        <w:rPr>
          <w:sz w:val="24"/>
          <w:szCs w:val="24"/>
        </w:rPr>
        <w:t xml:space="preserve"> по собственной инициативе не представлены документы, подлежащие представлению в рамках м</w:t>
      </w:r>
      <w:r w:rsidR="00C944A1" w:rsidRPr="00AD218E">
        <w:rPr>
          <w:sz w:val="24"/>
          <w:szCs w:val="24"/>
        </w:rPr>
        <w:t>ежведомственного взаимодействия;</w:t>
      </w:r>
    </w:p>
    <w:p w:rsidR="00745D0D" w:rsidRPr="00AD218E" w:rsidRDefault="00745D0D" w:rsidP="00AC0A03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– проверку документов, представленных для предоставления муниципальной услуги, на предмет наличия оснований для отказа в приеме документов, возврата</w:t>
      </w:r>
      <w:r w:rsidR="00A41341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>заявления и документов, отказа</w:t>
      </w:r>
      <w:r w:rsidR="00125D9F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>в предо</w:t>
      </w:r>
      <w:r w:rsidR="00C944A1" w:rsidRPr="00AD218E">
        <w:rPr>
          <w:sz w:val="24"/>
          <w:szCs w:val="24"/>
        </w:rPr>
        <w:t>ставлении муниципальной услуги;</w:t>
      </w:r>
    </w:p>
    <w:p w:rsidR="00745D0D" w:rsidRPr="00AD218E" w:rsidRDefault="00745D0D" w:rsidP="00AC0A03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– подготовку проекта решения о возврате заявления, проекта решения</w:t>
      </w:r>
      <w:r w:rsidR="00A41341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>о</w:t>
      </w:r>
      <w:r w:rsidR="00C944A1" w:rsidRPr="00AD218E">
        <w:rPr>
          <w:sz w:val="24"/>
          <w:szCs w:val="24"/>
        </w:rPr>
        <w:t xml:space="preserve">б </w:t>
      </w:r>
      <w:r w:rsidR="00125D9F" w:rsidRPr="00AD218E">
        <w:rPr>
          <w:sz w:val="24"/>
          <w:szCs w:val="24"/>
        </w:rPr>
        <w:t>утверждении схемы расположения земельного участка или проекта решения об отказе в утверждении схемы расположения земельного участка</w:t>
      </w:r>
      <w:r w:rsidRPr="00AD218E">
        <w:rPr>
          <w:sz w:val="24"/>
          <w:szCs w:val="24"/>
        </w:rPr>
        <w:t>;</w:t>
      </w:r>
    </w:p>
    <w:p w:rsidR="00745D0D" w:rsidRPr="00AD218E" w:rsidRDefault="00745D0D" w:rsidP="00AC0A03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– правовую экспертизу проектов решений о</w:t>
      </w:r>
      <w:r w:rsidR="00125D9F" w:rsidRPr="00AD218E">
        <w:rPr>
          <w:sz w:val="24"/>
          <w:szCs w:val="24"/>
        </w:rPr>
        <w:t>б</w:t>
      </w:r>
      <w:r w:rsidRPr="00AD218E">
        <w:rPr>
          <w:sz w:val="24"/>
          <w:szCs w:val="24"/>
        </w:rPr>
        <w:t xml:space="preserve"> </w:t>
      </w:r>
      <w:r w:rsidR="00125D9F" w:rsidRPr="00AD218E">
        <w:rPr>
          <w:sz w:val="24"/>
          <w:szCs w:val="24"/>
        </w:rPr>
        <w:t>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</w:t>
      </w:r>
      <w:r w:rsidRPr="00AD218E">
        <w:rPr>
          <w:sz w:val="24"/>
          <w:szCs w:val="24"/>
        </w:rPr>
        <w:t>;</w:t>
      </w:r>
    </w:p>
    <w:p w:rsidR="00745D0D" w:rsidRPr="00AD218E" w:rsidRDefault="00745D0D" w:rsidP="00AC0A03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proofErr w:type="gramStart"/>
      <w:r w:rsidRPr="00AD218E">
        <w:rPr>
          <w:sz w:val="24"/>
          <w:szCs w:val="24"/>
        </w:rPr>
        <w:t xml:space="preserve">– прием заявления (в случае обращения </w:t>
      </w:r>
      <w:r w:rsidR="00360B7C" w:rsidRPr="00AD218E">
        <w:rPr>
          <w:sz w:val="24"/>
          <w:szCs w:val="24"/>
        </w:rPr>
        <w:t>Заявителя</w:t>
      </w:r>
      <w:r w:rsidRPr="00AD218E">
        <w:rPr>
          <w:sz w:val="24"/>
          <w:szCs w:val="24"/>
        </w:rPr>
        <w:t xml:space="preserve"> непосредственно</w:t>
      </w:r>
      <w:r w:rsidR="00A41341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 xml:space="preserve">в Уполномоченный орган), удостоверяет личность </w:t>
      </w:r>
      <w:r w:rsidR="00360B7C" w:rsidRPr="00AD218E">
        <w:rPr>
          <w:sz w:val="24"/>
          <w:szCs w:val="24"/>
        </w:rPr>
        <w:t>Заявителя</w:t>
      </w:r>
      <w:r w:rsidRPr="00AD218E">
        <w:rPr>
          <w:sz w:val="24"/>
          <w:szCs w:val="24"/>
        </w:rPr>
        <w:t xml:space="preserve"> и осуществляет передачу заявления для осуществления межведомств</w:t>
      </w:r>
      <w:r w:rsidR="00125D9F" w:rsidRPr="00AD218E">
        <w:rPr>
          <w:sz w:val="24"/>
          <w:szCs w:val="24"/>
        </w:rPr>
        <w:t>енного взаимодействия, документов</w:t>
      </w:r>
      <w:r w:rsidRPr="00AD218E">
        <w:rPr>
          <w:sz w:val="24"/>
          <w:szCs w:val="24"/>
        </w:rPr>
        <w:t xml:space="preserve">, оформляет решение о возврате заявления, о выдаче </w:t>
      </w:r>
      <w:r w:rsidR="00125D9F" w:rsidRPr="00AD218E">
        <w:rPr>
          <w:sz w:val="24"/>
          <w:szCs w:val="24"/>
        </w:rPr>
        <w:t>решения об утверждении схемы расположения земельного участка или решения об отказе в утверждении схемы расположения земельного участка</w:t>
      </w:r>
      <w:r w:rsidRPr="00AD218E">
        <w:rPr>
          <w:sz w:val="24"/>
          <w:szCs w:val="24"/>
        </w:rPr>
        <w:t xml:space="preserve"> на бланке утвержденного образца, присваивает реквизиты документам, являющимся результатом предоставления муниципальной услуги.</w:t>
      </w:r>
      <w:proofErr w:type="gramEnd"/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При предоставлении муниципальной услуги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Уполномоченный орган взаимодействует </w:t>
      </w:r>
      <w:proofErr w:type="gramStart"/>
      <w:r w:rsidRPr="00AD218E">
        <w:rPr>
          <w:rFonts w:eastAsia="Calibri"/>
        </w:rPr>
        <w:t>с</w:t>
      </w:r>
      <w:proofErr w:type="gramEnd"/>
      <w:r w:rsidRPr="00AD218E">
        <w:rPr>
          <w:rFonts w:eastAsia="Calibri"/>
        </w:rPr>
        <w:t>:</w:t>
      </w:r>
    </w:p>
    <w:p w:rsidR="00220D5D" w:rsidRPr="00AD218E" w:rsidRDefault="00AD218E" w:rsidP="00AD218E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2.3.1.</w:t>
      </w:r>
      <w:r>
        <w:rPr>
          <w:rFonts w:eastAsia="Calibri"/>
        </w:rPr>
        <w:tab/>
      </w:r>
      <w:r w:rsidR="00220D5D" w:rsidRPr="00AD218E">
        <w:rPr>
          <w:rFonts w:eastAsia="Calibri"/>
        </w:rPr>
        <w:t>Федеральной налоговой службой Российской Федерации в части</w:t>
      </w:r>
      <w:r w:rsidR="00285646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получения сведений из Единого государственного реестра юридических лиц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и</w:t>
      </w:r>
      <w:r w:rsidR="00285646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 xml:space="preserve">Единого государственного реестра </w:t>
      </w:r>
      <w:r w:rsidR="00CE736A" w:rsidRPr="00AD218E">
        <w:rPr>
          <w:rFonts w:eastAsia="Calibri"/>
        </w:rPr>
        <w:t>индивидуальных предпринимателей.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2.3.2.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Федеральной службой государственной регистрации, кадастра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картографии в части получения сведений из Единого государственного реестра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недвижимости.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2.3.3</w:t>
      </w:r>
      <w:r w:rsidR="00AD218E">
        <w:rPr>
          <w:rFonts w:eastAsia="Calibri"/>
        </w:rPr>
        <w:t>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Органом исполнительной власти субъекта Российской Федерации,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уполномоченны</w:t>
      </w:r>
      <w:r w:rsidR="002B578D" w:rsidRPr="00AD218E">
        <w:rPr>
          <w:rFonts w:eastAsia="Calibri"/>
        </w:rPr>
        <w:t>м</w:t>
      </w:r>
      <w:r w:rsidRPr="00AD218E">
        <w:rPr>
          <w:rFonts w:eastAsia="Calibri"/>
        </w:rPr>
        <w:t xml:space="preserve"> в области лесных отношений, при согласовании схемы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расположения земельного участка.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2.4.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При предоставлении муниципальной услуги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Уполномоченному органу запрещается требовать от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осуществления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действий, в том числе согласований, необходимых для получения муниципальной услуги и связанных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с обращением в иные государственные органы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организации, за исключением получения услуг, включенных в перечень услуг,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которые являются необходимыми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обязательными для предоставления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услуги.</w:t>
      </w:r>
    </w:p>
    <w:p w:rsidR="00285646" w:rsidRDefault="00285646" w:rsidP="00AD218E">
      <w:pPr>
        <w:ind w:firstLine="567"/>
        <w:contextualSpacing/>
        <w:rPr>
          <w:rFonts w:eastAsia="Calibri"/>
        </w:rPr>
      </w:pPr>
    </w:p>
    <w:p w:rsidR="00AC0A03" w:rsidRDefault="00AC0A03" w:rsidP="00AD218E">
      <w:pPr>
        <w:ind w:firstLine="567"/>
        <w:contextualSpacing/>
        <w:rPr>
          <w:rFonts w:eastAsia="Calibri"/>
        </w:rPr>
      </w:pPr>
    </w:p>
    <w:p w:rsidR="00AC0A03" w:rsidRPr="00AD218E" w:rsidRDefault="00AC0A03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Описание результата предоставления муниципальной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услуги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tabs>
          <w:tab w:val="left" w:pos="1418"/>
        </w:tabs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2.5.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Результатом предоставления муниципальной услуги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является:</w:t>
      </w:r>
    </w:p>
    <w:p w:rsidR="00220D5D" w:rsidRPr="00AD218E" w:rsidRDefault="00220D5D" w:rsidP="00AD218E">
      <w:pPr>
        <w:tabs>
          <w:tab w:val="left" w:pos="1418"/>
        </w:tabs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>2.5.1.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Решение об утверждении схемы расположения земельного участка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форме согласно приложению № 1 к настояще</w:t>
      </w:r>
      <w:r w:rsidR="00352E66" w:rsidRPr="00AD218E">
        <w:rPr>
          <w:rFonts w:eastAsia="Calibri"/>
        </w:rPr>
        <w:t>му Административному регламенту.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2.5.2.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Решение об отказе в утверждении схемы расположения земельного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участка по форме согласно приложению № 2 к настоящему Административному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регламенту.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Срок предоставления муниципальной услуги, в том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числе с учетом необходимости обращения в организации, участвующие в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предоставлении муниципальной услуги, срок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приостановления предоставления муниципальной услуги,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срок выдачи (направления) документов, являющихся результатом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предоставления муниципальной услуги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2.6.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Срок предоставления муниципальной услуги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определяется в соответствии с Земельным кодексом Российской Федерации.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кодексом Российской Федерации</w:t>
      </w:r>
      <w:r w:rsidR="009C22E4" w:rsidRPr="00AD218E">
        <w:rPr>
          <w:rFonts w:eastAsia="Calibri"/>
        </w:rPr>
        <w:t xml:space="preserve">, с учетом срока, установленного </w:t>
      </w:r>
      <w:r w:rsidR="00352E66" w:rsidRPr="00AD218E">
        <w:rPr>
          <w:rFonts w:eastAsia="Calibri"/>
        </w:rPr>
        <w:t>р</w:t>
      </w:r>
      <w:r w:rsidR="00427102" w:rsidRPr="00AD218E">
        <w:rPr>
          <w:rFonts w:eastAsia="Calibri"/>
        </w:rPr>
        <w:t>аспоряжени</w:t>
      </w:r>
      <w:r w:rsidR="009C22E4" w:rsidRPr="00AD218E">
        <w:rPr>
          <w:rFonts w:eastAsia="Calibri"/>
        </w:rPr>
        <w:t>ем</w:t>
      </w:r>
      <w:r w:rsidR="00427102" w:rsidRPr="00AD218E">
        <w:rPr>
          <w:rFonts w:eastAsia="Calibri"/>
        </w:rPr>
        <w:t xml:space="preserve"> Правительства Российской Федерации</w:t>
      </w:r>
      <w:r w:rsidR="00CE736A" w:rsidRPr="00AD218E">
        <w:rPr>
          <w:rFonts w:eastAsia="Calibri"/>
        </w:rPr>
        <w:t xml:space="preserve"> от 31.01.2017</w:t>
      </w:r>
      <w:r w:rsidR="00AD218E">
        <w:rPr>
          <w:rFonts w:eastAsia="Calibri"/>
        </w:rPr>
        <w:t xml:space="preserve"> </w:t>
      </w:r>
      <w:r w:rsidR="00427102" w:rsidRPr="00AD218E">
        <w:rPr>
          <w:rFonts w:eastAsia="Calibri"/>
        </w:rPr>
        <w:t>№</w:t>
      </w:r>
      <w:r w:rsidR="00CE736A" w:rsidRPr="00AD218E">
        <w:rPr>
          <w:rFonts w:eastAsia="Calibri"/>
        </w:rPr>
        <w:t> </w:t>
      </w:r>
      <w:r w:rsidR="00427102" w:rsidRPr="00AD218E">
        <w:rPr>
          <w:rFonts w:eastAsia="Calibri"/>
        </w:rPr>
        <w:t>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AD218E">
        <w:rPr>
          <w:rFonts w:eastAsia="Calibri"/>
        </w:rPr>
        <w:t>.</w:t>
      </w:r>
    </w:p>
    <w:p w:rsidR="009C22E4" w:rsidRPr="00AD218E" w:rsidRDefault="009C22E4" w:rsidP="00AD218E">
      <w:pPr>
        <w:ind w:firstLine="567"/>
        <w:contextualSpacing/>
        <w:jc w:val="both"/>
        <w:rPr>
          <w:rFonts w:eastAsia="Calibri"/>
          <w:b/>
        </w:rPr>
      </w:pPr>
    </w:p>
    <w:p w:rsidR="00B87AEF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Нормативные правовые акты, регулирующие предоставление</w:t>
      </w:r>
      <w:r w:rsidR="00285646" w:rsidRPr="00AD218E">
        <w:rPr>
          <w:rFonts w:eastAsia="Calibri"/>
          <w:b/>
        </w:rPr>
        <w:t xml:space="preserve"> </w:t>
      </w: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муниципальной услуги</w:t>
      </w:r>
    </w:p>
    <w:p w:rsidR="005173D8" w:rsidRPr="00AD218E" w:rsidRDefault="005173D8" w:rsidP="00AD218E">
      <w:pPr>
        <w:ind w:firstLine="567"/>
        <w:contextualSpacing/>
        <w:jc w:val="center"/>
        <w:rPr>
          <w:rFonts w:eastAsia="Calibri"/>
          <w:b/>
        </w:rPr>
      </w:pPr>
    </w:p>
    <w:p w:rsidR="00B23F43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2.7.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Перечень нормативных правовых актов, регулирующих предоставление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 (с указанием их реквизитов и источников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официального опубликования), размещен в федеральной государственной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информационной системе «Федеральный реестр государственных и муниципальных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 (функций)», на ЕПГУ</w:t>
      </w:r>
      <w:r w:rsidR="00AF31AF" w:rsidRPr="00AD218E">
        <w:rPr>
          <w:rFonts w:eastAsia="Calibri"/>
        </w:rPr>
        <w:t>:</w:t>
      </w:r>
    </w:p>
    <w:p w:rsidR="00AF31AF" w:rsidRPr="00AD218E" w:rsidRDefault="00AF31AF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1) Земельный </w:t>
      </w:r>
      <w:hyperlink r:id="rId13" w:history="1">
        <w:r w:rsidRPr="00AD218E">
          <w:rPr>
            <w:sz w:val="24"/>
            <w:szCs w:val="24"/>
          </w:rPr>
          <w:t>кодекс</w:t>
        </w:r>
      </w:hyperlink>
      <w:r w:rsidRPr="00AD218E">
        <w:rPr>
          <w:sz w:val="24"/>
          <w:szCs w:val="24"/>
        </w:rPr>
        <w:t xml:space="preserve"> Российской Федерации;</w:t>
      </w:r>
    </w:p>
    <w:p w:rsidR="00AF31AF" w:rsidRPr="00AD218E" w:rsidRDefault="00AF31AF" w:rsidP="00AD218E">
      <w:pPr>
        <w:autoSpaceDE w:val="0"/>
        <w:autoSpaceDN w:val="0"/>
        <w:adjustRightInd w:val="0"/>
        <w:ind w:firstLine="567"/>
      </w:pPr>
      <w:r w:rsidRPr="00AD218E">
        <w:t>2) Градостроительный кодекс Российской Федерации;</w:t>
      </w:r>
    </w:p>
    <w:p w:rsidR="00AF31AF" w:rsidRPr="00AD218E" w:rsidRDefault="00AF31AF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3) Федеральный </w:t>
      </w:r>
      <w:hyperlink r:id="rId14" w:history="1">
        <w:r w:rsidRPr="00AD218E">
          <w:rPr>
            <w:sz w:val="24"/>
            <w:szCs w:val="24"/>
          </w:rPr>
          <w:t>закон</w:t>
        </w:r>
      </w:hyperlink>
      <w:r w:rsidRPr="00AD218E">
        <w:rPr>
          <w:sz w:val="24"/>
          <w:szCs w:val="24"/>
        </w:rPr>
        <w:t xml:space="preserve"> </w:t>
      </w:r>
      <w:r w:rsidR="0018140D" w:rsidRPr="00AD218E">
        <w:rPr>
          <w:sz w:val="24"/>
          <w:szCs w:val="24"/>
        </w:rPr>
        <w:t>от 06.10.2003</w:t>
      </w:r>
      <w:r w:rsidR="00CE736A" w:rsidRPr="00AD218E">
        <w:rPr>
          <w:sz w:val="24"/>
          <w:szCs w:val="24"/>
        </w:rPr>
        <w:t xml:space="preserve"> № </w:t>
      </w:r>
      <w:r w:rsidR="0018140D" w:rsidRPr="00AD218E">
        <w:rPr>
          <w:sz w:val="24"/>
          <w:szCs w:val="24"/>
        </w:rPr>
        <w:t xml:space="preserve">131-ФЗ </w:t>
      </w:r>
      <w:r w:rsidRPr="00AD218E">
        <w:rPr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BB26EF" w:rsidRPr="00AD218E" w:rsidRDefault="00AF31AF" w:rsidP="00AD218E">
      <w:pPr>
        <w:autoSpaceDE w:val="0"/>
        <w:autoSpaceDN w:val="0"/>
        <w:adjustRightInd w:val="0"/>
        <w:ind w:firstLine="567"/>
      </w:pPr>
      <w:r w:rsidRPr="00AD218E">
        <w:t xml:space="preserve">4) </w:t>
      </w:r>
      <w:r w:rsidR="00BB26EF" w:rsidRPr="00AD218E">
        <w:t xml:space="preserve">Федеральный </w:t>
      </w:r>
      <w:hyperlink r:id="rId15" w:history="1">
        <w:r w:rsidR="00BB26EF" w:rsidRPr="00AD218E">
          <w:t>закон</w:t>
        </w:r>
      </w:hyperlink>
      <w:r w:rsidR="00BB26EF" w:rsidRPr="00AD218E">
        <w:t xml:space="preserve"> </w:t>
      </w:r>
      <w:r w:rsidR="00BB26EF" w:rsidRPr="00AD218E">
        <w:rPr>
          <w:rFonts w:eastAsiaTheme="minorHAnsi"/>
          <w:lang w:eastAsia="en-US"/>
        </w:rPr>
        <w:t>от 27.07.2006</w:t>
      </w:r>
      <w:r w:rsidR="00CE736A" w:rsidRPr="00AD218E">
        <w:rPr>
          <w:rFonts w:eastAsiaTheme="minorHAnsi"/>
          <w:lang w:eastAsia="en-US"/>
        </w:rPr>
        <w:t xml:space="preserve"> № </w:t>
      </w:r>
      <w:r w:rsidR="00BB26EF" w:rsidRPr="00AD218E">
        <w:rPr>
          <w:rFonts w:eastAsiaTheme="minorHAnsi"/>
          <w:lang w:eastAsia="en-US"/>
        </w:rPr>
        <w:t>152-ФЗ</w:t>
      </w:r>
      <w:r w:rsidR="00BB26EF" w:rsidRPr="00AD218E">
        <w:t xml:space="preserve"> «О персональных данных»;</w:t>
      </w:r>
    </w:p>
    <w:p w:rsidR="00BB26EF" w:rsidRPr="00AD218E" w:rsidRDefault="00AF31AF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5) </w:t>
      </w:r>
      <w:r w:rsidR="00BB26EF" w:rsidRPr="00AD218E">
        <w:rPr>
          <w:sz w:val="24"/>
          <w:szCs w:val="24"/>
        </w:rPr>
        <w:t xml:space="preserve">Федеральный </w:t>
      </w:r>
      <w:hyperlink r:id="rId16" w:history="1">
        <w:r w:rsidR="00BB26EF" w:rsidRPr="00AD218E">
          <w:rPr>
            <w:sz w:val="24"/>
            <w:szCs w:val="24"/>
          </w:rPr>
          <w:t>закон</w:t>
        </w:r>
      </w:hyperlink>
      <w:r w:rsidR="00BB26EF" w:rsidRPr="00AD218E">
        <w:rPr>
          <w:sz w:val="24"/>
          <w:szCs w:val="24"/>
        </w:rPr>
        <w:t xml:space="preserve"> от 27.07.2010</w:t>
      </w:r>
      <w:r w:rsidR="00CE736A" w:rsidRPr="00AD218E">
        <w:rPr>
          <w:sz w:val="24"/>
          <w:szCs w:val="24"/>
        </w:rPr>
        <w:t xml:space="preserve"> № </w:t>
      </w:r>
      <w:r w:rsidR="00BB26EF" w:rsidRPr="00AD218E">
        <w:rPr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AF31AF" w:rsidRPr="00AD218E" w:rsidRDefault="00AF31AF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6) Федеральный </w:t>
      </w:r>
      <w:hyperlink r:id="rId17" w:history="1">
        <w:r w:rsidRPr="00AD218E">
          <w:rPr>
            <w:sz w:val="24"/>
            <w:szCs w:val="24"/>
          </w:rPr>
          <w:t>закон</w:t>
        </w:r>
      </w:hyperlink>
      <w:r w:rsidRPr="00AD218E">
        <w:rPr>
          <w:sz w:val="24"/>
          <w:szCs w:val="24"/>
        </w:rPr>
        <w:t xml:space="preserve"> </w:t>
      </w:r>
      <w:r w:rsidR="0018140D" w:rsidRPr="00AD218E">
        <w:rPr>
          <w:sz w:val="24"/>
          <w:szCs w:val="24"/>
        </w:rPr>
        <w:t>от 13.07.2015</w:t>
      </w:r>
      <w:r w:rsidR="00CE736A" w:rsidRPr="00AD218E">
        <w:rPr>
          <w:sz w:val="24"/>
          <w:szCs w:val="24"/>
        </w:rPr>
        <w:t xml:space="preserve"> № </w:t>
      </w:r>
      <w:r w:rsidR="0018140D" w:rsidRPr="00AD218E">
        <w:rPr>
          <w:sz w:val="24"/>
          <w:szCs w:val="24"/>
        </w:rPr>
        <w:t xml:space="preserve">218-ФЗ </w:t>
      </w:r>
      <w:r w:rsidRPr="00AD218E">
        <w:rPr>
          <w:sz w:val="24"/>
          <w:szCs w:val="24"/>
        </w:rPr>
        <w:t>«О государственной регистрации недвижимости»;</w:t>
      </w:r>
    </w:p>
    <w:p w:rsidR="00BB26EF" w:rsidRPr="00AD218E" w:rsidRDefault="00BB26EF" w:rsidP="00AD21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218E">
        <w:rPr>
          <w:bCs/>
        </w:rPr>
        <w:t xml:space="preserve">7) </w:t>
      </w:r>
      <w:r w:rsidR="00352E66" w:rsidRPr="00AD218E">
        <w:rPr>
          <w:bCs/>
        </w:rPr>
        <w:t>п</w:t>
      </w:r>
      <w:r w:rsidRPr="00AD218E">
        <w:rPr>
          <w:bCs/>
        </w:rPr>
        <w:t>остановление Правительства Российской Федерации от 25.06.2012 №</w:t>
      </w:r>
      <w:r w:rsidR="00CE736A" w:rsidRPr="00AD218E">
        <w:rPr>
          <w:bCs/>
        </w:rPr>
        <w:t> </w:t>
      </w:r>
      <w:r w:rsidRPr="00AD218E">
        <w:rPr>
          <w:bCs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B26EF" w:rsidRPr="00AD218E" w:rsidRDefault="00BB26EF" w:rsidP="00AD21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218E">
        <w:t>8</w:t>
      </w:r>
      <w:r w:rsidR="00AF31AF" w:rsidRPr="00AD218E">
        <w:t xml:space="preserve">) </w:t>
      </w:r>
      <w:r w:rsidR="00352E66" w:rsidRPr="00AD218E">
        <w:t>п</w:t>
      </w:r>
      <w:r w:rsidRPr="00AD218E">
        <w:rPr>
          <w:bCs/>
        </w:rPr>
        <w:t>остановление Правительства Российской Федераци</w:t>
      </w:r>
      <w:r w:rsidR="00CE736A" w:rsidRPr="00AD218E">
        <w:rPr>
          <w:bCs/>
        </w:rPr>
        <w:t>и от 25.08.2012</w:t>
      </w:r>
      <w:r w:rsidR="00A41341" w:rsidRPr="00AD218E">
        <w:rPr>
          <w:bCs/>
        </w:rPr>
        <w:t xml:space="preserve"> </w:t>
      </w:r>
      <w:r w:rsidR="00CE736A" w:rsidRPr="00AD218E">
        <w:rPr>
          <w:bCs/>
        </w:rPr>
        <w:t>№ </w:t>
      </w:r>
      <w:r w:rsidRPr="00AD218E">
        <w:rPr>
          <w:bCs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A41341" w:rsidRPr="00AD218E">
        <w:rPr>
          <w:bCs/>
        </w:rPr>
        <w:t xml:space="preserve"> </w:t>
      </w:r>
      <w:r w:rsidRPr="00AD218E">
        <w:rPr>
          <w:bCs/>
        </w:rPr>
        <w:t>и муниципальных услуг и о внесении изменения в Правила разработки</w:t>
      </w:r>
      <w:r w:rsidR="00A41341" w:rsidRPr="00AD218E">
        <w:rPr>
          <w:bCs/>
        </w:rPr>
        <w:t xml:space="preserve"> </w:t>
      </w:r>
      <w:r w:rsidRPr="00AD218E">
        <w:rPr>
          <w:bCs/>
        </w:rPr>
        <w:t>и утверждения административных регламентов предоставления государственных услуг»;</w:t>
      </w:r>
    </w:p>
    <w:p w:rsidR="00AF31AF" w:rsidRPr="00AD218E" w:rsidRDefault="002F07F9" w:rsidP="00AD21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218E">
        <w:rPr>
          <w:bCs/>
        </w:rPr>
        <w:t>9</w:t>
      </w:r>
      <w:r w:rsidR="00AF31AF" w:rsidRPr="00AD218E">
        <w:rPr>
          <w:bCs/>
        </w:rPr>
        <w:t xml:space="preserve">) </w:t>
      </w:r>
      <w:r w:rsidR="00352E66" w:rsidRPr="00AD218E">
        <w:rPr>
          <w:bCs/>
        </w:rPr>
        <w:t>п</w:t>
      </w:r>
      <w:r w:rsidR="00AF31AF" w:rsidRPr="00AD218E">
        <w:rPr>
          <w:bCs/>
        </w:rPr>
        <w:t>остановление Правительства Российской Федерации от 25</w:t>
      </w:r>
      <w:r w:rsidR="0018140D" w:rsidRPr="00AD218E">
        <w:rPr>
          <w:bCs/>
        </w:rPr>
        <w:t>.01.</w:t>
      </w:r>
      <w:r w:rsidR="00AF31AF" w:rsidRPr="00AD218E">
        <w:rPr>
          <w:bCs/>
        </w:rPr>
        <w:t xml:space="preserve">2013 № 33 «Об использовании простой электронной подписи при оказании государственных и муниципальных услуг»; </w:t>
      </w:r>
    </w:p>
    <w:p w:rsidR="00BB26EF" w:rsidRPr="00AD218E" w:rsidRDefault="00AF31AF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bCs/>
          <w:sz w:val="24"/>
          <w:szCs w:val="24"/>
        </w:rPr>
        <w:t>1</w:t>
      </w:r>
      <w:r w:rsidR="002F07F9" w:rsidRPr="00AD218E">
        <w:rPr>
          <w:bCs/>
          <w:sz w:val="24"/>
          <w:szCs w:val="24"/>
        </w:rPr>
        <w:t>0</w:t>
      </w:r>
      <w:r w:rsidRPr="00AD218E">
        <w:rPr>
          <w:bCs/>
          <w:sz w:val="24"/>
          <w:szCs w:val="24"/>
        </w:rPr>
        <w:t xml:space="preserve">) </w:t>
      </w:r>
      <w:hyperlink r:id="rId18" w:history="1">
        <w:r w:rsidR="00352E66" w:rsidRPr="00AD218E">
          <w:rPr>
            <w:sz w:val="24"/>
            <w:szCs w:val="24"/>
          </w:rPr>
          <w:t>п</w:t>
        </w:r>
        <w:r w:rsidR="00BB26EF" w:rsidRPr="00AD218E">
          <w:rPr>
            <w:sz w:val="24"/>
            <w:szCs w:val="24"/>
          </w:rPr>
          <w:t>остановление</w:t>
        </w:r>
      </w:hyperlink>
      <w:r w:rsidR="00BB26EF" w:rsidRPr="00AD218E">
        <w:rPr>
          <w:sz w:val="24"/>
          <w:szCs w:val="24"/>
        </w:rPr>
        <w:t xml:space="preserve"> Правительства Российской Федерации от 19.11.2014</w:t>
      </w:r>
      <w:r w:rsidR="00A41341" w:rsidRPr="00AD218E">
        <w:rPr>
          <w:sz w:val="24"/>
          <w:szCs w:val="24"/>
        </w:rPr>
        <w:t xml:space="preserve"> </w:t>
      </w:r>
      <w:r w:rsidR="00BB26EF" w:rsidRPr="00AD218E">
        <w:rPr>
          <w:sz w:val="24"/>
          <w:szCs w:val="24"/>
        </w:rPr>
        <w:t>№ 1221 «Об утверждении правил присвоения, изменения и аннулирования адресов»;</w:t>
      </w:r>
    </w:p>
    <w:p w:rsidR="00AF31AF" w:rsidRPr="00AD218E" w:rsidRDefault="00AF31AF" w:rsidP="00AD218E">
      <w:pPr>
        <w:pStyle w:val="ConsPlusNormal"/>
        <w:ind w:firstLine="567"/>
        <w:jc w:val="both"/>
        <w:rPr>
          <w:bCs/>
          <w:sz w:val="24"/>
          <w:szCs w:val="24"/>
          <w:lang w:eastAsia="en-US"/>
        </w:rPr>
      </w:pPr>
      <w:proofErr w:type="gramStart"/>
      <w:r w:rsidRPr="00AD218E">
        <w:rPr>
          <w:bCs/>
          <w:sz w:val="24"/>
          <w:szCs w:val="24"/>
          <w:lang w:eastAsia="en-US"/>
        </w:rPr>
        <w:t>1</w:t>
      </w:r>
      <w:r w:rsidR="002F07F9" w:rsidRPr="00AD218E">
        <w:rPr>
          <w:bCs/>
          <w:sz w:val="24"/>
          <w:szCs w:val="24"/>
          <w:lang w:eastAsia="en-US"/>
        </w:rPr>
        <w:t>1</w:t>
      </w:r>
      <w:r w:rsidRPr="00AD218E">
        <w:rPr>
          <w:bCs/>
          <w:sz w:val="24"/>
          <w:szCs w:val="24"/>
          <w:lang w:eastAsia="en-US"/>
        </w:rPr>
        <w:t xml:space="preserve">) </w:t>
      </w:r>
      <w:r w:rsidR="00352E66" w:rsidRPr="00AD218E">
        <w:rPr>
          <w:bCs/>
          <w:sz w:val="24"/>
          <w:szCs w:val="24"/>
          <w:lang w:eastAsia="en-US"/>
        </w:rPr>
        <w:t>п</w:t>
      </w:r>
      <w:r w:rsidRPr="00AD218E">
        <w:rPr>
          <w:bCs/>
          <w:sz w:val="24"/>
          <w:szCs w:val="24"/>
          <w:lang w:eastAsia="en-US"/>
        </w:rPr>
        <w:t>риказ Минэкономразвития России от 27.11.2014</w:t>
      </w:r>
      <w:r w:rsidR="00CE736A" w:rsidRPr="00AD218E">
        <w:rPr>
          <w:bCs/>
          <w:sz w:val="24"/>
          <w:szCs w:val="24"/>
          <w:lang w:eastAsia="en-US"/>
        </w:rPr>
        <w:t xml:space="preserve"> № </w:t>
      </w:r>
      <w:r w:rsidRPr="00AD218E">
        <w:rPr>
          <w:bCs/>
          <w:sz w:val="24"/>
          <w:szCs w:val="24"/>
          <w:lang w:eastAsia="en-US"/>
        </w:rPr>
        <w:t xml:space="preserve"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r w:rsidRPr="00AD218E">
        <w:rPr>
          <w:bCs/>
          <w:sz w:val="24"/>
          <w:szCs w:val="24"/>
          <w:lang w:eastAsia="en-US"/>
        </w:rPr>
        <w:lastRenderedPageBreak/>
        <w:t>схемы расположения земельного участка или земельных</w:t>
      </w:r>
      <w:proofErr w:type="gramEnd"/>
      <w:r w:rsidRPr="00AD218E">
        <w:rPr>
          <w:bCs/>
          <w:sz w:val="24"/>
          <w:szCs w:val="24"/>
          <w:lang w:eastAsia="en-US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18140D" w:rsidRPr="00AD218E" w:rsidRDefault="00AF31AF" w:rsidP="00AD218E">
      <w:pPr>
        <w:pStyle w:val="ConsPlusNormal"/>
        <w:ind w:firstLine="567"/>
        <w:jc w:val="both"/>
        <w:rPr>
          <w:bCs/>
          <w:sz w:val="24"/>
          <w:szCs w:val="24"/>
          <w:lang w:eastAsia="en-US"/>
        </w:rPr>
      </w:pPr>
      <w:proofErr w:type="gramStart"/>
      <w:r w:rsidRPr="00AD218E">
        <w:rPr>
          <w:bCs/>
          <w:sz w:val="24"/>
          <w:szCs w:val="24"/>
          <w:lang w:eastAsia="en-US"/>
        </w:rPr>
        <w:t>1</w:t>
      </w:r>
      <w:r w:rsidR="002F07F9" w:rsidRPr="00AD218E">
        <w:rPr>
          <w:bCs/>
          <w:sz w:val="24"/>
          <w:szCs w:val="24"/>
          <w:lang w:eastAsia="en-US"/>
        </w:rPr>
        <w:t>2</w:t>
      </w:r>
      <w:r w:rsidRPr="00AD218E">
        <w:rPr>
          <w:bCs/>
          <w:sz w:val="24"/>
          <w:szCs w:val="24"/>
          <w:lang w:eastAsia="en-US"/>
        </w:rPr>
        <w:t xml:space="preserve">) </w:t>
      </w:r>
      <w:r w:rsidR="00352E66" w:rsidRPr="00AD218E">
        <w:rPr>
          <w:bCs/>
          <w:sz w:val="24"/>
          <w:szCs w:val="24"/>
          <w:lang w:eastAsia="en-US"/>
        </w:rPr>
        <w:t>п</w:t>
      </w:r>
      <w:r w:rsidR="002B6E01" w:rsidRPr="00AD218E">
        <w:rPr>
          <w:bCs/>
          <w:sz w:val="24"/>
          <w:szCs w:val="24"/>
          <w:lang w:eastAsia="en-US"/>
        </w:rPr>
        <w:t>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2B6E01" w:rsidRPr="00AD218E">
        <w:rPr>
          <w:bCs/>
          <w:sz w:val="24"/>
          <w:szCs w:val="24"/>
          <w:lang w:eastAsia="en-US"/>
        </w:rPr>
        <w:t xml:space="preserve"> </w:t>
      </w:r>
      <w:proofErr w:type="gramStart"/>
      <w:r w:rsidR="002B6E01" w:rsidRPr="00AD218E">
        <w:rPr>
          <w:bCs/>
          <w:sz w:val="24"/>
          <w:szCs w:val="24"/>
          <w:lang w:eastAsia="en-US"/>
        </w:rPr>
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AD218E">
        <w:rPr>
          <w:bCs/>
          <w:sz w:val="24"/>
          <w:szCs w:val="24"/>
          <w:lang w:eastAsia="en-US"/>
        </w:rPr>
        <w:t>«</w:t>
      </w:r>
      <w:r w:rsidR="002B6E01" w:rsidRPr="00AD218E">
        <w:rPr>
          <w:bCs/>
          <w:sz w:val="24"/>
          <w:szCs w:val="24"/>
          <w:lang w:eastAsia="en-US"/>
        </w:rPr>
        <w:t>Интернет</w:t>
      </w:r>
      <w:r w:rsidR="00AD218E">
        <w:rPr>
          <w:bCs/>
          <w:sz w:val="24"/>
          <w:szCs w:val="24"/>
          <w:lang w:eastAsia="en-US"/>
        </w:rPr>
        <w:t>»</w:t>
      </w:r>
      <w:r w:rsidR="002B6E01" w:rsidRPr="00AD218E">
        <w:rPr>
          <w:bCs/>
          <w:sz w:val="24"/>
          <w:szCs w:val="24"/>
          <w:lang w:eastAsia="en-US"/>
        </w:rPr>
        <w:t>, а также требований к их формату»;</w:t>
      </w:r>
      <w:proofErr w:type="gramEnd"/>
    </w:p>
    <w:p w:rsidR="00AF31AF" w:rsidRPr="00AD218E" w:rsidRDefault="0018140D" w:rsidP="00AD218E">
      <w:pPr>
        <w:pStyle w:val="ConsPlusNormal"/>
        <w:ind w:firstLine="567"/>
        <w:jc w:val="both"/>
        <w:rPr>
          <w:bCs/>
          <w:sz w:val="24"/>
          <w:szCs w:val="24"/>
          <w:lang w:eastAsia="en-US"/>
        </w:rPr>
      </w:pPr>
      <w:r w:rsidRPr="00AD218E">
        <w:rPr>
          <w:bCs/>
          <w:sz w:val="24"/>
          <w:szCs w:val="24"/>
          <w:lang w:eastAsia="en-US"/>
        </w:rPr>
        <w:t>1</w:t>
      </w:r>
      <w:r w:rsidR="002F07F9" w:rsidRPr="00AD218E">
        <w:rPr>
          <w:bCs/>
          <w:sz w:val="24"/>
          <w:szCs w:val="24"/>
          <w:lang w:eastAsia="en-US"/>
        </w:rPr>
        <w:t>3</w:t>
      </w:r>
      <w:r w:rsidRPr="00AD218E">
        <w:rPr>
          <w:bCs/>
          <w:sz w:val="24"/>
          <w:szCs w:val="24"/>
          <w:lang w:eastAsia="en-US"/>
        </w:rPr>
        <w:t xml:space="preserve">) </w:t>
      </w:r>
      <w:hyperlink r:id="rId19" w:history="1">
        <w:r w:rsidR="00AF31AF" w:rsidRPr="00AD218E">
          <w:rPr>
            <w:bCs/>
            <w:sz w:val="24"/>
            <w:szCs w:val="24"/>
            <w:lang w:eastAsia="en-US"/>
          </w:rPr>
          <w:t>Закон</w:t>
        </w:r>
      </w:hyperlink>
      <w:r w:rsidR="00AF31AF" w:rsidRPr="00AD218E">
        <w:rPr>
          <w:bCs/>
          <w:sz w:val="24"/>
          <w:szCs w:val="24"/>
          <w:lang w:eastAsia="en-US"/>
        </w:rPr>
        <w:t xml:space="preserve"> Челябинской области от 13</w:t>
      </w:r>
      <w:r w:rsidR="002F07F9" w:rsidRPr="00AD218E">
        <w:rPr>
          <w:bCs/>
          <w:sz w:val="24"/>
          <w:szCs w:val="24"/>
          <w:lang w:eastAsia="en-US"/>
        </w:rPr>
        <w:t>.04.</w:t>
      </w:r>
      <w:r w:rsidR="00CE736A" w:rsidRPr="00AD218E">
        <w:rPr>
          <w:bCs/>
          <w:sz w:val="24"/>
          <w:szCs w:val="24"/>
          <w:lang w:eastAsia="en-US"/>
        </w:rPr>
        <w:t>2015 № </w:t>
      </w:r>
      <w:r w:rsidR="00AF31AF" w:rsidRPr="00AD218E">
        <w:rPr>
          <w:bCs/>
          <w:sz w:val="24"/>
          <w:szCs w:val="24"/>
          <w:lang w:eastAsia="en-US"/>
        </w:rPr>
        <w:t>154-ЗО «О земельных отношениях»;</w:t>
      </w:r>
    </w:p>
    <w:p w:rsidR="00CE736A" w:rsidRPr="00AD218E" w:rsidRDefault="002F07F9" w:rsidP="00AD218E">
      <w:pPr>
        <w:autoSpaceDE w:val="0"/>
        <w:autoSpaceDN w:val="0"/>
        <w:adjustRightInd w:val="0"/>
        <w:ind w:firstLine="567"/>
        <w:jc w:val="both"/>
      </w:pPr>
      <w:r w:rsidRPr="00AD218E">
        <w:t xml:space="preserve">14) </w:t>
      </w:r>
      <w:hyperlink r:id="rId20" w:history="1">
        <w:r w:rsidRPr="00AD218E">
          <w:t>Устав</w:t>
        </w:r>
      </w:hyperlink>
      <w:r w:rsidRPr="00AD218E">
        <w:t xml:space="preserve"> </w:t>
      </w:r>
      <w:r w:rsidR="002A63B9" w:rsidRPr="00AD218E">
        <w:t>Юрюзанского городского поселения</w:t>
      </w:r>
      <w:r w:rsidR="00CE736A" w:rsidRPr="00AD218E">
        <w:t>;</w:t>
      </w:r>
    </w:p>
    <w:p w:rsidR="002F07F9" w:rsidRPr="00AD218E" w:rsidRDefault="00CE736A" w:rsidP="00AD218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218E">
        <w:t xml:space="preserve">15) </w:t>
      </w:r>
      <w:r w:rsidR="00352E66" w:rsidRPr="00AD218E">
        <w:t>н</w:t>
      </w:r>
      <w:r w:rsidRPr="00AD218E">
        <w:t>астоящий административный регламент</w:t>
      </w:r>
      <w:r w:rsidR="002F07F9" w:rsidRPr="00AD218E">
        <w:t>.</w:t>
      </w:r>
      <w:r w:rsidR="002F07F9" w:rsidRPr="00AD218E">
        <w:rPr>
          <w:bCs/>
        </w:rPr>
        <w:t xml:space="preserve"> </w:t>
      </w:r>
    </w:p>
    <w:p w:rsidR="00AF31AF" w:rsidRPr="00AD218E" w:rsidRDefault="00AF31AF" w:rsidP="00AD218E">
      <w:pPr>
        <w:pStyle w:val="ConsPlusNormal"/>
        <w:ind w:firstLine="567"/>
        <w:jc w:val="both"/>
        <w:rPr>
          <w:bCs/>
          <w:sz w:val="24"/>
          <w:szCs w:val="24"/>
          <w:lang w:eastAsia="en-US"/>
        </w:rPr>
      </w:pPr>
      <w:r w:rsidRPr="00AD218E">
        <w:rPr>
          <w:bCs/>
          <w:sz w:val="24"/>
          <w:szCs w:val="24"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</w:t>
      </w:r>
      <w:r w:rsidR="00A41341" w:rsidRPr="00AD218E">
        <w:rPr>
          <w:bCs/>
          <w:sz w:val="24"/>
          <w:szCs w:val="24"/>
          <w:lang w:eastAsia="en-US"/>
        </w:rPr>
        <w:t xml:space="preserve"> </w:t>
      </w:r>
      <w:r w:rsidRPr="00AD218E">
        <w:rPr>
          <w:bCs/>
          <w:sz w:val="24"/>
          <w:szCs w:val="24"/>
          <w:lang w:eastAsia="en-US"/>
        </w:rPr>
        <w:t>в соответствующем разделе федерального реестра.</w:t>
      </w:r>
    </w:p>
    <w:p w:rsidR="00BE1FBC" w:rsidRPr="00AD218E" w:rsidRDefault="00BE1FBC" w:rsidP="00AD218E">
      <w:pPr>
        <w:pStyle w:val="ConsPlusNormal"/>
        <w:ind w:firstLine="567"/>
        <w:jc w:val="both"/>
        <w:rPr>
          <w:bCs/>
          <w:sz w:val="24"/>
          <w:szCs w:val="24"/>
          <w:lang w:eastAsia="en-US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Исчерпывающий перечень документов, необходимых в соответствии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с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обязательными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для предоставления муниципальной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 xml:space="preserve">услуги, подлежащих представлению </w:t>
      </w:r>
      <w:r w:rsidR="00360B7C" w:rsidRPr="00AD218E">
        <w:rPr>
          <w:rFonts w:eastAsia="Calibri"/>
          <w:b/>
        </w:rPr>
        <w:t>Заявителем</w:t>
      </w:r>
      <w:r w:rsidRPr="00AD218E">
        <w:rPr>
          <w:rFonts w:eastAsia="Calibri"/>
          <w:b/>
        </w:rPr>
        <w:t>, способы их получения</w:t>
      </w:r>
      <w:r w:rsidR="00285646" w:rsidRPr="00AD218E">
        <w:rPr>
          <w:rFonts w:eastAsia="Calibri"/>
          <w:b/>
        </w:rPr>
        <w:t xml:space="preserve"> </w:t>
      </w:r>
      <w:r w:rsidR="00360B7C" w:rsidRPr="00AD218E">
        <w:rPr>
          <w:rFonts w:eastAsia="Calibri"/>
          <w:b/>
        </w:rPr>
        <w:t>Заявителем</w:t>
      </w:r>
      <w:r w:rsidRPr="00AD218E">
        <w:rPr>
          <w:rFonts w:eastAsia="Calibri"/>
          <w:b/>
        </w:rPr>
        <w:t>, в том числе в электронной форме, порядок их представления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Для получения муниципальной услуги </w:t>
      </w:r>
      <w:r w:rsidR="00360B7C" w:rsidRPr="00AD218E">
        <w:rPr>
          <w:rFonts w:eastAsia="Calibri"/>
        </w:rPr>
        <w:t>Заявитель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представляет: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2.8.1.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Заявление </w:t>
      </w:r>
      <w:r w:rsidR="00745D0D" w:rsidRPr="00AD218E">
        <w:rPr>
          <w:rFonts w:eastAsia="Calibri"/>
        </w:rPr>
        <w:t xml:space="preserve">(оригинал) </w:t>
      </w:r>
      <w:r w:rsidRPr="00AD218E">
        <w:rPr>
          <w:rFonts w:eastAsia="Calibri"/>
        </w:rPr>
        <w:t>о предоставлении муниципальной услуги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 форме согласно приложению № 3 к настоящему Административному регламенту.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 направления заявления посредством ЕПГУ формирование заявления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осуществляется посредством заполнения интерактивной формы на ЕПГУ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без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необходимости дополнительной подачи заявления в какой-либо иной форме.</w:t>
      </w:r>
    </w:p>
    <w:p w:rsidR="00B12A2D" w:rsidRPr="00AD218E" w:rsidRDefault="00B12A2D" w:rsidP="00AD218E">
      <w:pPr>
        <w:autoSpaceDE w:val="0"/>
        <w:autoSpaceDN w:val="0"/>
        <w:adjustRightInd w:val="0"/>
        <w:ind w:firstLine="567"/>
        <w:jc w:val="both"/>
      </w:pPr>
      <w:r w:rsidRPr="00AD218E">
        <w:t>Заявление может быть направлено в форме электронного документа</w:t>
      </w:r>
      <w:r w:rsidR="00A41341" w:rsidRPr="00AD218E">
        <w:t xml:space="preserve"> </w:t>
      </w:r>
      <w:r w:rsidRPr="00AD218E">
        <w:t>с использованием информационно-телекоммуникационной сети Интернет,</w:t>
      </w:r>
      <w:r w:rsidR="00A41341" w:rsidRPr="00AD218E">
        <w:t xml:space="preserve"> </w:t>
      </w:r>
      <w:r w:rsidRPr="00AD218E">
        <w:t>в том числе через ЕПГУ.</w:t>
      </w:r>
    </w:p>
    <w:p w:rsidR="00B12A2D" w:rsidRPr="00AD218E" w:rsidRDefault="00B12A2D" w:rsidP="00AD218E">
      <w:pPr>
        <w:autoSpaceDE w:val="0"/>
        <w:autoSpaceDN w:val="0"/>
        <w:adjustRightInd w:val="0"/>
        <w:ind w:firstLine="567"/>
        <w:jc w:val="both"/>
      </w:pPr>
      <w:r w:rsidRPr="00AD218E">
        <w:t>Заявление в форме электронного документа представляется</w:t>
      </w:r>
      <w:r w:rsidR="00A41341" w:rsidRPr="00AD218E">
        <w:t xml:space="preserve">  </w:t>
      </w:r>
      <w:r w:rsidRPr="00AD218E">
        <w:t xml:space="preserve">в Уполномоченный орган по выбору </w:t>
      </w:r>
      <w:r w:rsidR="00360B7C" w:rsidRPr="00AD218E">
        <w:t>Заявителя</w:t>
      </w:r>
      <w:r w:rsidRPr="00AD218E">
        <w:t>: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путем заполнения формы запроса, размещенной на официальном сайте Уполномоченного органа, в том числе посредством отправки через личный кабинет ЕПГУ;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путем направления электронного документа на электронную почту Уполномоченного органа (далее именуется – представление посредством электронной почты).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 xml:space="preserve">на бумажном носителе в виде распечатанного экземпляра электронного документа, который </w:t>
      </w:r>
      <w:r w:rsidR="00360B7C" w:rsidRPr="00AD218E">
        <w:rPr>
          <w:rFonts w:ascii="Times New Roman" w:hAnsi="Times New Roman"/>
        </w:rPr>
        <w:t>Заявитель</w:t>
      </w:r>
      <w:r w:rsidRPr="00AD218E">
        <w:rPr>
          <w:rFonts w:ascii="Times New Roman" w:hAnsi="Times New Roman"/>
        </w:rPr>
        <w:t xml:space="preserve"> получает в Уполномоченном органе, многофункциональном центре непосредственно при личном обращении;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 xml:space="preserve">в виде бумажного документа, который направляется Уполномоченным органом </w:t>
      </w:r>
      <w:r w:rsidR="00360B7C" w:rsidRPr="00AD218E">
        <w:rPr>
          <w:rFonts w:ascii="Times New Roman" w:hAnsi="Times New Roman"/>
        </w:rPr>
        <w:t>Заявителю</w:t>
      </w:r>
      <w:r w:rsidRPr="00AD218E">
        <w:rPr>
          <w:rFonts w:ascii="Times New Roman" w:hAnsi="Times New Roman"/>
        </w:rPr>
        <w:t xml:space="preserve"> посредством почтового отправления;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 xml:space="preserve">в виде электронного документа, размещенного на официальном сайте Уполномоченного органа, ссылка на который направляется Уполномоченным органом </w:t>
      </w:r>
      <w:r w:rsidR="00360B7C" w:rsidRPr="00AD218E">
        <w:rPr>
          <w:rFonts w:ascii="Times New Roman" w:hAnsi="Times New Roman"/>
        </w:rPr>
        <w:t>Заявителю</w:t>
      </w:r>
      <w:r w:rsidRPr="00AD218E">
        <w:rPr>
          <w:rFonts w:ascii="Times New Roman" w:hAnsi="Times New Roman"/>
        </w:rPr>
        <w:t xml:space="preserve"> посредством электронной почты;</w:t>
      </w:r>
    </w:p>
    <w:p w:rsidR="00B12A2D" w:rsidRPr="00AD218E" w:rsidRDefault="00B12A2D" w:rsidP="00AD218E">
      <w:pPr>
        <w:pStyle w:val="ab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lastRenderedPageBreak/>
        <w:t xml:space="preserve">в виде электронного документа, который направляется Уполномоченным органом </w:t>
      </w:r>
      <w:r w:rsidR="00360B7C" w:rsidRPr="00AD218E">
        <w:rPr>
          <w:rFonts w:ascii="Times New Roman" w:hAnsi="Times New Roman"/>
        </w:rPr>
        <w:t>Заявителю</w:t>
      </w:r>
      <w:r w:rsidRPr="00AD218E">
        <w:rPr>
          <w:rFonts w:ascii="Times New Roman" w:hAnsi="Times New Roman"/>
        </w:rPr>
        <w:t xml:space="preserve"> посредством электронной почты.</w:t>
      </w:r>
    </w:p>
    <w:p w:rsidR="00B12A2D" w:rsidRPr="00AD218E" w:rsidRDefault="00B12A2D" w:rsidP="00AD218E">
      <w:pPr>
        <w:autoSpaceDE w:val="0"/>
        <w:autoSpaceDN w:val="0"/>
        <w:adjustRightInd w:val="0"/>
        <w:ind w:firstLine="567"/>
        <w:jc w:val="both"/>
      </w:pPr>
      <w:r w:rsidRPr="00AD218E">
        <w:t xml:space="preserve">Заявление в форме электронного документа подписывается по выбору </w:t>
      </w:r>
      <w:r w:rsidR="00360B7C" w:rsidRPr="00AD218E">
        <w:t>Заявителя</w:t>
      </w:r>
      <w:r w:rsidRPr="00AD218E">
        <w:t xml:space="preserve"> (если </w:t>
      </w:r>
      <w:r w:rsidR="00360B7C" w:rsidRPr="00AD218E">
        <w:t>Заявителем</w:t>
      </w:r>
      <w:r w:rsidRPr="00AD218E">
        <w:t xml:space="preserve"> является физическое лицо):</w:t>
      </w:r>
    </w:p>
    <w:p w:rsidR="00B12A2D" w:rsidRPr="00AD218E" w:rsidRDefault="00B12A2D" w:rsidP="00AD218E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 xml:space="preserve">электронной подписью </w:t>
      </w:r>
      <w:r w:rsidR="00360B7C" w:rsidRPr="00AD218E">
        <w:rPr>
          <w:rFonts w:ascii="Times New Roman" w:hAnsi="Times New Roman"/>
        </w:rPr>
        <w:t>Заявителя</w:t>
      </w:r>
      <w:r w:rsidRPr="00AD218E">
        <w:rPr>
          <w:rFonts w:ascii="Times New Roman" w:hAnsi="Times New Roman"/>
        </w:rPr>
        <w:t xml:space="preserve"> (</w:t>
      </w:r>
      <w:r w:rsidR="002F07F9" w:rsidRPr="00AD218E">
        <w:rPr>
          <w:rFonts w:ascii="Times New Roman" w:hAnsi="Times New Roman"/>
        </w:rPr>
        <w:t>представителя Заявителя</w:t>
      </w:r>
      <w:r w:rsidRPr="00AD218E">
        <w:rPr>
          <w:rFonts w:ascii="Times New Roman" w:hAnsi="Times New Roman"/>
        </w:rPr>
        <w:t>);</w:t>
      </w:r>
    </w:p>
    <w:p w:rsidR="00B12A2D" w:rsidRPr="00AD218E" w:rsidRDefault="00B12A2D" w:rsidP="00AD218E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 xml:space="preserve">усиленной квалифицированной электронной подписью </w:t>
      </w:r>
      <w:r w:rsidR="00360B7C" w:rsidRPr="00AD218E">
        <w:rPr>
          <w:rFonts w:ascii="Times New Roman" w:hAnsi="Times New Roman"/>
        </w:rPr>
        <w:t>Заявителя</w:t>
      </w:r>
      <w:r w:rsidRPr="00AD218E">
        <w:rPr>
          <w:rFonts w:ascii="Times New Roman" w:hAnsi="Times New Roman"/>
        </w:rPr>
        <w:t xml:space="preserve"> (</w:t>
      </w:r>
      <w:r w:rsidR="002F07F9" w:rsidRPr="00AD218E">
        <w:rPr>
          <w:rFonts w:ascii="Times New Roman" w:hAnsi="Times New Roman"/>
        </w:rPr>
        <w:t>представителя Заявителя</w:t>
      </w:r>
      <w:r w:rsidRPr="00AD218E">
        <w:rPr>
          <w:rFonts w:ascii="Times New Roman" w:hAnsi="Times New Roman"/>
        </w:rPr>
        <w:t>).</w:t>
      </w:r>
    </w:p>
    <w:p w:rsidR="00B12A2D" w:rsidRPr="00AD218E" w:rsidRDefault="00B12A2D" w:rsidP="00AD218E">
      <w:pPr>
        <w:autoSpaceDE w:val="0"/>
        <w:autoSpaceDN w:val="0"/>
        <w:adjustRightInd w:val="0"/>
        <w:ind w:firstLine="567"/>
        <w:jc w:val="both"/>
      </w:pPr>
      <w:r w:rsidRPr="00AD218E">
        <w:t xml:space="preserve">Заявление от имени юридического лица заверяется по выбору </w:t>
      </w:r>
      <w:r w:rsidR="00360B7C" w:rsidRPr="00AD218E">
        <w:t>Заявителя</w:t>
      </w:r>
      <w:r w:rsidRPr="00AD218E">
        <w:t xml:space="preserve"> электронной подписью либо усиленной квалифицированной электронной подписью (если </w:t>
      </w:r>
      <w:r w:rsidR="00360B7C" w:rsidRPr="00AD218E">
        <w:t>Заявителем</w:t>
      </w:r>
      <w:r w:rsidRPr="00AD218E">
        <w:t xml:space="preserve"> является юридическое лицо):</w:t>
      </w:r>
    </w:p>
    <w:p w:rsidR="00B12A2D" w:rsidRPr="00AD218E" w:rsidRDefault="00B12A2D" w:rsidP="00AD218E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лица, действующего от имени юридического лица без доверенности;</w:t>
      </w:r>
    </w:p>
    <w:p w:rsidR="00B12A2D" w:rsidRPr="00AD218E" w:rsidRDefault="002F07F9" w:rsidP="00AD218E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представителя Заявителя</w:t>
      </w:r>
      <w:r w:rsidR="00B12A2D" w:rsidRPr="00AD218E">
        <w:rPr>
          <w:rFonts w:ascii="Times New Roman" w:hAnsi="Times New Roman"/>
        </w:rPr>
        <w:t xml:space="preserve">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2A2D" w:rsidRPr="00AD218E" w:rsidRDefault="00B12A2D" w:rsidP="00AD218E">
      <w:pPr>
        <w:autoSpaceDE w:val="0"/>
        <w:autoSpaceDN w:val="0"/>
        <w:adjustRightInd w:val="0"/>
        <w:ind w:firstLine="567"/>
        <w:jc w:val="both"/>
      </w:pPr>
      <w:r w:rsidRPr="00AD218E">
        <w:t xml:space="preserve">При подаче заявления в электронной форме к нему прилагаются документы, обязанность по представлению которых возложена на </w:t>
      </w:r>
      <w:r w:rsidR="00360B7C" w:rsidRPr="00AD218E">
        <w:t>Заявителя</w:t>
      </w:r>
      <w:r w:rsidRPr="00AD218E">
        <w:t>.</w:t>
      </w:r>
    </w:p>
    <w:p w:rsidR="00B12A2D" w:rsidRPr="00AD218E" w:rsidRDefault="00B12A2D" w:rsidP="00AD218E">
      <w:pPr>
        <w:autoSpaceDE w:val="0"/>
        <w:autoSpaceDN w:val="0"/>
        <w:adjustRightInd w:val="0"/>
        <w:ind w:firstLine="567"/>
        <w:jc w:val="both"/>
      </w:pPr>
      <w:r w:rsidRPr="00AD218E">
        <w:rPr>
          <w:color w:val="000000"/>
        </w:rPr>
        <w:t xml:space="preserve">Формирование заявления </w:t>
      </w:r>
      <w:r w:rsidR="00360B7C" w:rsidRPr="00AD218E">
        <w:rPr>
          <w:color w:val="000000"/>
        </w:rPr>
        <w:t>Заявителем</w:t>
      </w:r>
      <w:r w:rsidRPr="00AD218E">
        <w:rPr>
          <w:color w:val="000000"/>
        </w:rPr>
        <w:t xml:space="preserve"> осуществляется посредством заполнения электронной формы заявления на ЕПГУ, официальном сайте </w:t>
      </w:r>
      <w:r w:rsidRPr="00AD218E">
        <w:t>Уполномоченного органа</w:t>
      </w:r>
      <w:r w:rsidRPr="00AD218E">
        <w:rPr>
          <w:color w:val="000000"/>
        </w:rPr>
        <w:t xml:space="preserve"> без необходимости дополнительной подачи запроса в какой-либо иной форме.</w:t>
      </w:r>
    </w:p>
    <w:p w:rsidR="00B12A2D" w:rsidRPr="00AD218E" w:rsidRDefault="00B12A2D" w:rsidP="00AD218E">
      <w:pPr>
        <w:tabs>
          <w:tab w:val="left" w:pos="1134"/>
        </w:tabs>
        <w:ind w:firstLine="567"/>
        <w:jc w:val="both"/>
        <w:rPr>
          <w:color w:val="000000"/>
        </w:rPr>
      </w:pPr>
      <w:r w:rsidRPr="00AD218E">
        <w:rPr>
          <w:color w:val="000000"/>
        </w:rPr>
        <w:t xml:space="preserve">На ЕПГУ, региональном портале и официальном сайте </w:t>
      </w:r>
      <w:r w:rsidRPr="00AD218E">
        <w:t>Уполномоченного органа</w:t>
      </w:r>
      <w:r w:rsidRPr="00AD218E">
        <w:rPr>
          <w:color w:val="000000"/>
        </w:rPr>
        <w:t xml:space="preserve"> размещаются образцы заполнения электронной формы заявления.</w:t>
      </w:r>
    </w:p>
    <w:p w:rsidR="00B12A2D" w:rsidRPr="00AD218E" w:rsidRDefault="00B12A2D" w:rsidP="00AD218E">
      <w:pPr>
        <w:pStyle w:val="11"/>
        <w:tabs>
          <w:tab w:val="left" w:pos="0"/>
        </w:tabs>
        <w:ind w:firstLine="567"/>
        <w:jc w:val="both"/>
        <w:rPr>
          <w:rFonts w:cs="Times New Roman"/>
          <w:i/>
          <w:sz w:val="24"/>
          <w:szCs w:val="24"/>
        </w:rPr>
      </w:pPr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Запись </w:t>
      </w:r>
      <w:proofErr w:type="gramStart"/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на прием в </w:t>
      </w:r>
      <w:r w:rsidRPr="00AD218E">
        <w:rPr>
          <w:rFonts w:cs="Times New Roman"/>
          <w:color w:val="000000"/>
          <w:sz w:val="24"/>
          <w:szCs w:val="24"/>
        </w:rPr>
        <w:t>Уполномоченный орган</w:t>
      </w:r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 для подачи запроса</w:t>
      </w:r>
      <w:r w:rsidR="00A41341" w:rsidRPr="00AD218E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Pr="00AD218E">
        <w:rPr>
          <w:rFonts w:cs="Times New Roman"/>
          <w:color w:val="000000"/>
          <w:sz w:val="24"/>
          <w:szCs w:val="24"/>
        </w:rPr>
        <w:t>муниципальной</w:t>
      </w:r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 услуги с использованием</w:t>
      </w:r>
      <w:proofErr w:type="gramEnd"/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 ЕПГУ, официального сайта </w:t>
      </w:r>
      <w:r w:rsidRPr="00AD218E">
        <w:rPr>
          <w:rFonts w:cs="Times New Roman"/>
          <w:color w:val="000000"/>
          <w:sz w:val="24"/>
          <w:szCs w:val="24"/>
        </w:rPr>
        <w:t>Уполномоченного органа</w:t>
      </w:r>
      <w:r w:rsidRPr="00AD218E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AD218E">
        <w:rPr>
          <w:rFonts w:cs="Times New Roman"/>
          <w:i/>
          <w:color w:val="000000"/>
          <w:sz w:val="24"/>
          <w:szCs w:val="24"/>
          <w:lang w:eastAsia="ru-RU"/>
        </w:rPr>
        <w:t>не осуществляется.</w:t>
      </w:r>
    </w:p>
    <w:p w:rsidR="00B12A2D" w:rsidRPr="00AD218E" w:rsidRDefault="00B12A2D" w:rsidP="00AD218E">
      <w:pPr>
        <w:tabs>
          <w:tab w:val="left" w:pos="1134"/>
        </w:tabs>
        <w:ind w:firstLine="567"/>
        <w:jc w:val="both"/>
        <w:rPr>
          <w:color w:val="000000"/>
        </w:rPr>
      </w:pPr>
      <w:r w:rsidRPr="00AD218E">
        <w:rPr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E12287" w:rsidRPr="00AD218E">
        <w:rPr>
          <w:color w:val="000000"/>
        </w:rPr>
        <w:t xml:space="preserve"> </w:t>
      </w:r>
      <w:r w:rsidRPr="00AD218E">
        <w:rPr>
          <w:color w:val="000000"/>
        </w:rPr>
        <w:t>на ЕПГУ</w:t>
      </w:r>
      <w:r w:rsidR="00A41341" w:rsidRPr="00AD218E">
        <w:rPr>
          <w:color w:val="000000"/>
        </w:rPr>
        <w:t xml:space="preserve"> </w:t>
      </w:r>
      <w:r w:rsidRPr="00AD218E">
        <w:rPr>
          <w:color w:val="000000"/>
        </w:rPr>
        <w:t>без необходимости дополнительной подачи заявления в какой-либо иной форме.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2.8.2.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Документ, удостоверяющий личность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, </w:t>
      </w:r>
      <w:r w:rsidR="002F07F9" w:rsidRPr="00AD218E">
        <w:rPr>
          <w:rFonts w:eastAsia="Calibri"/>
        </w:rPr>
        <w:t>представителя Заявителя</w:t>
      </w:r>
      <w:r w:rsidRPr="00AD218E">
        <w:rPr>
          <w:rFonts w:eastAsia="Calibri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 направления заявления посредством ЕПГУ сведения из документа,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удостоверяющего личность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, </w:t>
      </w:r>
      <w:r w:rsidR="002F07F9" w:rsidRPr="00AD218E">
        <w:rPr>
          <w:rFonts w:eastAsia="Calibri"/>
        </w:rPr>
        <w:t>представителя Заявителя</w:t>
      </w:r>
      <w:r w:rsidR="002B578D" w:rsidRPr="00AD218E">
        <w:rPr>
          <w:rFonts w:eastAsia="Calibri"/>
        </w:rPr>
        <w:t>,</w:t>
      </w:r>
      <w:r w:rsidRPr="00AD218E">
        <w:rPr>
          <w:rFonts w:eastAsia="Calibri"/>
        </w:rPr>
        <w:t xml:space="preserve"> формируются при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подтверждении учетной записи в Единой системе идентификац</w:t>
      </w:r>
      <w:proofErr w:type="gramStart"/>
      <w:r w:rsidRPr="00AD218E">
        <w:rPr>
          <w:rFonts w:eastAsia="Calibri"/>
        </w:rPr>
        <w:t>ии и ау</w:t>
      </w:r>
      <w:proofErr w:type="gramEnd"/>
      <w:r w:rsidRPr="00AD218E">
        <w:rPr>
          <w:rFonts w:eastAsia="Calibri"/>
        </w:rPr>
        <w:t>тентификации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(далее – ЕСИА) из состава соответствующих данных указанной учетной записи</w:t>
      </w:r>
      <w:r w:rsidR="002B578D" w:rsidRPr="00AD218E">
        <w:rPr>
          <w:rFonts w:eastAsia="Calibri"/>
        </w:rPr>
        <w:t>, которые</w:t>
      </w:r>
      <w:r w:rsidRPr="00AD218E">
        <w:rPr>
          <w:rFonts w:eastAsia="Calibri"/>
        </w:rPr>
        <w:t xml:space="preserve"> </w:t>
      </w:r>
      <w:r w:rsidR="002F07F9" w:rsidRPr="00AD218E">
        <w:rPr>
          <w:rFonts w:eastAsia="Calibri"/>
        </w:rPr>
        <w:t>м</w:t>
      </w:r>
      <w:r w:rsidRPr="00AD218E">
        <w:rPr>
          <w:rFonts w:eastAsia="Calibri"/>
        </w:rPr>
        <w:t>огут быть проверены путем направления запроса с использованием системы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межведомственного электронного взаимодействия.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</w:t>
      </w:r>
      <w:proofErr w:type="gramStart"/>
      <w:r w:rsidRPr="00AD218E">
        <w:rPr>
          <w:rFonts w:eastAsia="Calibri"/>
        </w:rPr>
        <w:t>,</w:t>
      </w:r>
      <w:proofErr w:type="gramEnd"/>
      <w:r w:rsidRPr="00AD218E">
        <w:rPr>
          <w:rFonts w:eastAsia="Calibri"/>
        </w:rPr>
        <w:t xml:space="preserve"> если заявление подается </w:t>
      </w:r>
      <w:r w:rsidR="002F07F9" w:rsidRPr="00AD218E">
        <w:rPr>
          <w:rFonts w:eastAsia="Calibri"/>
        </w:rPr>
        <w:t>представителем Заявителя</w:t>
      </w:r>
      <w:r w:rsidRPr="00AD218E">
        <w:rPr>
          <w:rFonts w:eastAsia="Calibri"/>
        </w:rPr>
        <w:t>, дополнительно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предоставляется документ, подтверждающий полномочия </w:t>
      </w:r>
      <w:r w:rsidR="002F07F9" w:rsidRPr="00AD218E">
        <w:rPr>
          <w:rFonts w:eastAsia="Calibri"/>
        </w:rPr>
        <w:t>представителя Заявителя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действовать от имени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>.</w:t>
      </w:r>
    </w:p>
    <w:p w:rsidR="00283752" w:rsidRPr="00AD218E" w:rsidRDefault="00283752" w:rsidP="00AD218E">
      <w:pPr>
        <w:pStyle w:val="11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Документ, подтверждающий полномочия </w:t>
      </w:r>
      <w:r w:rsidR="002F07F9" w:rsidRPr="00AD218E">
        <w:rPr>
          <w:rFonts w:cs="Times New Roman"/>
          <w:sz w:val="24"/>
          <w:szCs w:val="24"/>
        </w:rPr>
        <w:t>представителя Заявителя</w:t>
      </w:r>
      <w:r w:rsidRPr="00AD218E">
        <w:rPr>
          <w:rFonts w:cs="Times New Roman"/>
          <w:sz w:val="24"/>
          <w:szCs w:val="24"/>
        </w:rPr>
        <w:t>, выданный юридическим лицом, должен быть подписан усиленной квалифи</w:t>
      </w:r>
      <w:r w:rsidR="00352E66" w:rsidRPr="00AD218E">
        <w:rPr>
          <w:rFonts w:cs="Times New Roman"/>
          <w:sz w:val="24"/>
          <w:szCs w:val="24"/>
        </w:rPr>
        <w:t>цированной</w:t>
      </w:r>
      <w:r w:rsidRPr="00AD218E">
        <w:rPr>
          <w:rFonts w:cs="Times New Roman"/>
          <w:sz w:val="24"/>
          <w:szCs w:val="24"/>
        </w:rPr>
        <w:t xml:space="preserve"> электронной подписью уполномоченного лица, выдавшего документ. </w:t>
      </w:r>
    </w:p>
    <w:p w:rsidR="00283752" w:rsidRPr="00AD218E" w:rsidRDefault="00840543" w:rsidP="00AD218E">
      <w:pPr>
        <w:pStyle w:val="11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Документ, подтверждающий </w:t>
      </w:r>
      <w:r w:rsidR="00283752" w:rsidRPr="00AD218E">
        <w:rPr>
          <w:rFonts w:cs="Times New Roman"/>
          <w:sz w:val="24"/>
          <w:szCs w:val="24"/>
        </w:rPr>
        <w:t xml:space="preserve">полномочия </w:t>
      </w:r>
      <w:r w:rsidR="002F07F9" w:rsidRPr="00AD218E">
        <w:rPr>
          <w:rFonts w:cs="Times New Roman"/>
          <w:sz w:val="24"/>
          <w:szCs w:val="24"/>
        </w:rPr>
        <w:t>представителя Заявителя</w:t>
      </w:r>
      <w:r w:rsidR="00283752" w:rsidRPr="00AD218E">
        <w:rPr>
          <w:rFonts w:cs="Times New Roman"/>
          <w:sz w:val="24"/>
          <w:szCs w:val="24"/>
        </w:rPr>
        <w:t xml:space="preserve">, выданный индивидуальным предпринимателем, должен быть подписан </w:t>
      </w:r>
      <w:r w:rsidRPr="00AD218E">
        <w:rPr>
          <w:rFonts w:cs="Times New Roman"/>
          <w:sz w:val="24"/>
          <w:szCs w:val="24"/>
        </w:rPr>
        <w:t xml:space="preserve">усиленной </w:t>
      </w:r>
      <w:r w:rsidR="00352E66" w:rsidRPr="00AD218E">
        <w:rPr>
          <w:rFonts w:cs="Times New Roman"/>
          <w:sz w:val="24"/>
          <w:szCs w:val="24"/>
        </w:rPr>
        <w:t>квалифицированной</w:t>
      </w:r>
      <w:r w:rsidR="00283752" w:rsidRPr="00AD218E">
        <w:rPr>
          <w:rFonts w:cs="Times New Roman"/>
          <w:sz w:val="24"/>
          <w:szCs w:val="24"/>
        </w:rPr>
        <w:t xml:space="preserve"> электронной подписью индивидуального предпринимателя.</w:t>
      </w:r>
    </w:p>
    <w:p w:rsidR="00283752" w:rsidRPr="00AD218E" w:rsidRDefault="00283752" w:rsidP="00AD218E">
      <w:pPr>
        <w:pStyle w:val="11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 xml:space="preserve">Документ, подтверждающий полномочия </w:t>
      </w:r>
      <w:r w:rsidR="002F07F9" w:rsidRPr="00AD218E">
        <w:rPr>
          <w:rFonts w:cs="Times New Roman"/>
          <w:sz w:val="24"/>
          <w:szCs w:val="24"/>
        </w:rPr>
        <w:t>представителя Заявителя</w:t>
      </w:r>
      <w:r w:rsidRPr="00AD218E">
        <w:rPr>
          <w:rFonts w:cs="Times New Roman"/>
          <w:sz w:val="24"/>
          <w:szCs w:val="24"/>
        </w:rPr>
        <w:t xml:space="preserve">, выданный нотариусом, должен быть подписан усиленной </w:t>
      </w:r>
      <w:r w:rsidR="00352E66" w:rsidRPr="00AD218E">
        <w:rPr>
          <w:rFonts w:cs="Times New Roman"/>
          <w:sz w:val="24"/>
          <w:szCs w:val="24"/>
        </w:rPr>
        <w:t>квалифицированной</w:t>
      </w:r>
      <w:r w:rsidRPr="00AD218E">
        <w:rPr>
          <w:rFonts w:cs="Times New Roman"/>
          <w:sz w:val="24"/>
          <w:szCs w:val="24"/>
        </w:rPr>
        <w:t xml:space="preserve">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2.8.3.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Схема расположения земельного участка.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2.8.4.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Согласие землепользователей, землевладельцев, арендаторов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образование земельных участков</w:t>
      </w:r>
      <w:r w:rsidR="008022F6" w:rsidRPr="00AD218E">
        <w:rPr>
          <w:rFonts w:eastAsia="Calibri"/>
        </w:rPr>
        <w:t>.</w:t>
      </w:r>
    </w:p>
    <w:p w:rsidR="00220D5D" w:rsidRPr="00AD218E" w:rsidRDefault="00CF7A3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</w:t>
      </w:r>
      <w:proofErr w:type="gramStart"/>
      <w:r w:rsidRPr="00AD218E">
        <w:rPr>
          <w:rFonts w:eastAsia="Calibri"/>
        </w:rPr>
        <w:t>,</w:t>
      </w:r>
      <w:proofErr w:type="gramEnd"/>
      <w:r w:rsidR="00220D5D" w:rsidRPr="00AD218E">
        <w:rPr>
          <w:rFonts w:eastAsia="Calibri"/>
        </w:rPr>
        <w:t xml:space="preserve"> если исходный земельный участок предоставлен третьим лицам,</w:t>
      </w:r>
      <w:r w:rsidR="00285646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требуется представить согласие землепользователей, землевладельцев, арендаторов</w:t>
      </w:r>
      <w:r w:rsidR="00285646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на образование земельных участков.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</w:t>
      </w:r>
      <w:r w:rsidR="008022F6" w:rsidRPr="00AD218E">
        <w:rPr>
          <w:rFonts w:eastAsia="Calibri"/>
        </w:rPr>
        <w:t>5</w:t>
      </w:r>
      <w:r w:rsidRPr="00AD218E">
        <w:rPr>
          <w:rFonts w:eastAsia="Calibri"/>
        </w:rPr>
        <w:t>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Согласие залогодержателей исходных земельных участков.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>В случае</w:t>
      </w:r>
      <w:proofErr w:type="gramStart"/>
      <w:r w:rsidRPr="00AD218E">
        <w:rPr>
          <w:rFonts w:eastAsia="Calibri"/>
        </w:rPr>
        <w:t>,</w:t>
      </w:r>
      <w:proofErr w:type="gramEnd"/>
      <w:r w:rsidRPr="00AD218E">
        <w:rPr>
          <w:rFonts w:eastAsia="Calibri"/>
        </w:rPr>
        <w:t xml:space="preserve"> если права собственности на такой земельный участок обременены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залогом, требуется представить согласие залогодержателей исходных земельных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участков.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2.8.</w:t>
      </w:r>
      <w:r w:rsidR="008022F6" w:rsidRPr="00AD218E">
        <w:rPr>
          <w:rFonts w:eastAsia="Calibri"/>
        </w:rPr>
        <w:t>6</w:t>
      </w:r>
      <w:r w:rsidRPr="00AD218E">
        <w:rPr>
          <w:rFonts w:eastAsia="Calibri"/>
        </w:rPr>
        <w:t>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Правоустанавливающие документы на земельный участок,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исключением случаев, если право на земельный участок зарегистрировано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Едином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государственном реестре недвижимости.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2.9.</w:t>
      </w:r>
      <w:r w:rsidR="00AD218E">
        <w:rPr>
          <w:rFonts w:eastAsia="Calibri"/>
        </w:rPr>
        <w:tab/>
      </w:r>
      <w:r w:rsidRPr="00AD218E">
        <w:rPr>
          <w:rFonts w:eastAsia="Calibri"/>
        </w:rPr>
        <w:t>Заявлени</w:t>
      </w:r>
      <w:r w:rsidR="00352E66" w:rsidRPr="00AD218E">
        <w:rPr>
          <w:rFonts w:eastAsia="Calibri"/>
        </w:rPr>
        <w:t>е</w:t>
      </w:r>
      <w:r w:rsidRPr="00AD218E">
        <w:rPr>
          <w:rFonts w:eastAsia="Calibri"/>
        </w:rPr>
        <w:t xml:space="preserve"> и прилагаемые документы, указанные в пункте 2.8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Административного регламента, направляются (подаются) в Уполномоченный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орган в электронной форме путем заполнения формы запроса через личный кабинет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 ЕПГУ.</w:t>
      </w:r>
    </w:p>
    <w:p w:rsidR="00283752" w:rsidRPr="00AD218E" w:rsidRDefault="00283752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2.10.</w:t>
      </w:r>
      <w:r w:rsidR="00AD218E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 Заявление, которое подается через многофункциональный центр, подписывается </w:t>
      </w:r>
      <w:r w:rsidR="00360B7C" w:rsidRPr="00AD218E">
        <w:rPr>
          <w:sz w:val="24"/>
          <w:szCs w:val="24"/>
        </w:rPr>
        <w:t>Заявителем</w:t>
      </w:r>
      <w:r w:rsidRPr="00AD218E">
        <w:rPr>
          <w:sz w:val="24"/>
          <w:szCs w:val="24"/>
        </w:rPr>
        <w:t xml:space="preserve"> в присутствии специалиста многофункционального центра.</w:t>
      </w:r>
    </w:p>
    <w:p w:rsidR="00283752" w:rsidRPr="00AD218E" w:rsidRDefault="00283752" w:rsidP="00AD218E">
      <w:pPr>
        <w:autoSpaceDE w:val="0"/>
        <w:autoSpaceDN w:val="0"/>
        <w:adjustRightInd w:val="0"/>
        <w:ind w:firstLine="567"/>
        <w:jc w:val="both"/>
      </w:pPr>
      <w:bookmarkStart w:id="4" w:name="P128"/>
      <w:bookmarkEnd w:id="4"/>
      <w:r w:rsidRPr="00AD218E">
        <w:t>2.11.</w:t>
      </w:r>
      <w:r w:rsidR="00AD218E">
        <w:tab/>
      </w:r>
      <w:r w:rsidRPr="00AD218E">
        <w:t xml:space="preserve"> </w:t>
      </w:r>
      <w:r w:rsidR="00360B7C" w:rsidRPr="00AD218E">
        <w:t>Заявитель</w:t>
      </w:r>
      <w:r w:rsidRPr="00AD218E">
        <w:t xml:space="preserve"> вправе подать заявление об оставлении запроса</w:t>
      </w:r>
      <w:r w:rsidR="00A41341" w:rsidRPr="00AD218E">
        <w:t xml:space="preserve"> </w:t>
      </w:r>
      <w:r w:rsidRPr="00AD218E">
        <w:t>без рассмотрения до момента регистрации документа, являющегося результатом предоставления муниципальной услуги.</w:t>
      </w:r>
    </w:p>
    <w:p w:rsidR="002A63B9" w:rsidRPr="00AD218E" w:rsidRDefault="00283752" w:rsidP="00AD218E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proofErr w:type="gramStart"/>
      <w:r w:rsidRPr="00AD218E">
        <w:t xml:space="preserve">Отзыв заявления осуществляется путем представления </w:t>
      </w:r>
      <w:r w:rsidR="00360B7C" w:rsidRPr="00AD218E">
        <w:t>Заявителем</w:t>
      </w:r>
      <w:r w:rsidR="00A41341" w:rsidRPr="00AD218E">
        <w:t xml:space="preserve"> </w:t>
      </w:r>
      <w:r w:rsidRPr="00AD218E">
        <w:t xml:space="preserve">в многофункциональный центр либо </w:t>
      </w:r>
      <w:r w:rsidR="002A63B9" w:rsidRPr="00AD218E">
        <w:rPr>
          <w:i/>
        </w:rPr>
        <w:t>Администрацию Юрюзанского городского поселения</w:t>
      </w:r>
      <w:r w:rsidRPr="00AD218E">
        <w:t xml:space="preserve"> (в зависимости от мес</w:t>
      </w:r>
      <w:r w:rsidR="002A63B9" w:rsidRPr="00AD218E">
        <w:t xml:space="preserve">та подачи заявлении </w:t>
      </w:r>
      <w:r w:rsidRPr="00AD218E">
        <w:t xml:space="preserve">о предоставлении муниципальной услуги) письменного </w:t>
      </w:r>
      <w:hyperlink r:id="rId21" w:history="1">
        <w:r w:rsidRPr="00AD218E">
          <w:t>заявления</w:t>
        </w:r>
      </w:hyperlink>
      <w:r w:rsidRPr="00AD218E"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r w:rsidR="002A63B9" w:rsidRPr="00AD218E">
        <w:t>456120, Челябинская обл., Катав-Ивановский район, г. Юрюзань, ул. Зайцева, 9 Б.</w:t>
      </w:r>
      <w:proofErr w:type="gramEnd"/>
    </w:p>
    <w:p w:rsidR="00283752" w:rsidRPr="00AD218E" w:rsidRDefault="00283752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Рекомендуемый образец заявления приведен в </w:t>
      </w:r>
      <w:hyperlink w:anchor="P793" w:history="1">
        <w:r w:rsidRPr="00AD218E">
          <w:rPr>
            <w:sz w:val="24"/>
            <w:szCs w:val="24"/>
          </w:rPr>
          <w:t xml:space="preserve">приложении № </w:t>
        </w:r>
      </w:hyperlink>
      <w:r w:rsidRPr="00AD218E">
        <w:rPr>
          <w:sz w:val="24"/>
          <w:szCs w:val="24"/>
        </w:rPr>
        <w:t>6</w:t>
      </w:r>
      <w:r w:rsidR="00A41341" w:rsidRPr="00AD218E">
        <w:rPr>
          <w:sz w:val="24"/>
          <w:szCs w:val="24"/>
        </w:rPr>
        <w:t xml:space="preserve">  </w:t>
      </w:r>
      <w:r w:rsidRPr="00AD218E">
        <w:rPr>
          <w:sz w:val="24"/>
          <w:szCs w:val="24"/>
        </w:rPr>
        <w:t>к Административному регламенту.</w:t>
      </w:r>
    </w:p>
    <w:p w:rsidR="00283752" w:rsidRPr="00AD218E" w:rsidRDefault="00283752" w:rsidP="00AD218E">
      <w:pPr>
        <w:autoSpaceDE w:val="0"/>
        <w:autoSpaceDN w:val="0"/>
        <w:adjustRightInd w:val="0"/>
        <w:ind w:firstLine="567"/>
        <w:jc w:val="both"/>
      </w:pPr>
      <w:r w:rsidRPr="00AD218E">
        <w:t>Прекращение делопроизводства и возврат документов осуществляется в срок</w:t>
      </w:r>
      <w:r w:rsidR="00A41341" w:rsidRPr="00AD218E">
        <w:t xml:space="preserve"> </w:t>
      </w:r>
      <w:r w:rsidRPr="00AD218E">
        <w:t xml:space="preserve">не более 5 рабочих дней с момента предоставления </w:t>
      </w:r>
      <w:r w:rsidR="00360B7C" w:rsidRPr="00AD218E">
        <w:t>Заявителем</w:t>
      </w:r>
      <w:r w:rsidRPr="00AD218E">
        <w:t xml:space="preserve"> соответствующего заявления.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Исчерпывающий перечень документов, необходимых в соответствии </w:t>
      </w:r>
      <w:r w:rsidR="00BB26EF" w:rsidRPr="00AD218E">
        <w:rPr>
          <w:rFonts w:eastAsia="Calibri"/>
          <w:b/>
        </w:rPr>
        <w:br/>
      </w:r>
      <w:r w:rsidRPr="00AD218E">
        <w:rPr>
          <w:rFonts w:eastAsia="Calibri"/>
          <w:b/>
        </w:rPr>
        <w:t>с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нормативными правовыми актами для предоставления муниципальной услуги, которые находятся в распоряжении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органов местного самоуправления и иных органов,</w:t>
      </w:r>
      <w:r w:rsidR="00285646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участвующих в предоставлении муниципальных услуг</w:t>
      </w:r>
    </w:p>
    <w:p w:rsidR="00285646" w:rsidRPr="00AD218E" w:rsidRDefault="00285646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2</w:t>
      </w:r>
      <w:r w:rsidRPr="00AD218E">
        <w:rPr>
          <w:rFonts w:eastAsia="Calibri"/>
        </w:rPr>
        <w:t>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Перечень документов, необходимых в соответствии с нормативными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правовыми актами для предоставления муниципальной услуги,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которые находятся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распоряжении государственных органов, органов местного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самоуправления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иных органов, участвующих в предоставлении государственных</w:t>
      </w:r>
      <w:r w:rsidR="00A41341" w:rsidRPr="00AD218E">
        <w:rPr>
          <w:rFonts w:eastAsia="Calibri"/>
        </w:rPr>
        <w:t xml:space="preserve">  </w:t>
      </w:r>
      <w:r w:rsidRPr="00AD218E">
        <w:rPr>
          <w:rFonts w:eastAsia="Calibri"/>
        </w:rPr>
        <w:t>или муниципальных услуг: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2</w:t>
      </w:r>
      <w:r w:rsidRPr="00AD218E">
        <w:rPr>
          <w:rFonts w:eastAsia="Calibri"/>
        </w:rPr>
        <w:t>.1.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Выписка из Единого государственного реестра юридических лиц,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случае подачи заявления юридическим</w:t>
      </w:r>
      <w:r w:rsidR="008022F6" w:rsidRPr="00AD218E">
        <w:rPr>
          <w:rFonts w:eastAsia="Calibri"/>
        </w:rPr>
        <w:t xml:space="preserve"> лицом</w:t>
      </w:r>
      <w:r w:rsidR="00BE1FBC" w:rsidRPr="00AD218E">
        <w:rPr>
          <w:rFonts w:eastAsia="Calibri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2</w:t>
      </w:r>
      <w:r w:rsidRPr="00AD218E">
        <w:rPr>
          <w:rFonts w:eastAsia="Calibri"/>
        </w:rPr>
        <w:t>.2.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Выписка из Единого государственного реестра индивидуальных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предпринимателей, в случае подачи заявления </w:t>
      </w:r>
      <w:r w:rsidR="00BE1FBC" w:rsidRPr="00AD218E">
        <w:rPr>
          <w:rFonts w:eastAsia="Calibri"/>
        </w:rPr>
        <w:t>индивидуальным предпринимателем.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2</w:t>
      </w:r>
      <w:r w:rsidRPr="00AD218E">
        <w:rPr>
          <w:rFonts w:eastAsia="Calibri"/>
        </w:rPr>
        <w:t>.3.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Выписка из Единого государственного реестра недвижимости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отношении земельных участков</w:t>
      </w:r>
      <w:r w:rsidR="003D7C09" w:rsidRPr="00AD218E">
        <w:rPr>
          <w:rFonts w:eastAsia="Calibri"/>
        </w:rPr>
        <w:t xml:space="preserve">, </w:t>
      </w:r>
      <w:r w:rsidR="003D7C09" w:rsidRPr="00AD218E">
        <w:rPr>
          <w:shd w:val="clear" w:color="auto" w:fill="FFFFFF"/>
        </w:rPr>
        <w:t xml:space="preserve">зданий, сооружений, помещений и объектов незавершенного строительства </w:t>
      </w:r>
      <w:r w:rsidR="002F07F9" w:rsidRPr="00AD218E">
        <w:rPr>
          <w:shd w:val="clear" w:color="auto" w:fill="FFFFFF"/>
        </w:rPr>
        <w:t xml:space="preserve">или </w:t>
      </w:r>
      <w:r w:rsidR="003D7C09" w:rsidRPr="00AD218E">
        <w:rPr>
          <w:shd w:val="clear" w:color="auto" w:fill="FFFFFF"/>
        </w:rPr>
        <w:t>уведомление об отсутствии в Едином государственном реестре недвижимости запрашиваемых сведений</w:t>
      </w:r>
      <w:r w:rsidRPr="00AD218E">
        <w:rPr>
          <w:rFonts w:eastAsia="Calibri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2</w:t>
      </w:r>
      <w:r w:rsidRPr="00AD218E">
        <w:rPr>
          <w:rFonts w:eastAsia="Calibri"/>
        </w:rPr>
        <w:t>.4.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Согласование или отказ в согласовании схемы расположения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земельного участка от органа исполнительной власти субъекта Российской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Федерации, уполномоченного в области лесных отношений.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3</w:t>
      </w:r>
      <w:r w:rsidRPr="00AD218E">
        <w:rPr>
          <w:rFonts w:eastAsia="Calibri"/>
        </w:rPr>
        <w:t>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При предоставлении муниципальной услуги</w:t>
      </w:r>
      <w:r w:rsidR="00285646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запрещается требовать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от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>:</w:t>
      </w:r>
    </w:p>
    <w:p w:rsidR="00220D5D" w:rsidRPr="00AD218E" w:rsidRDefault="00840543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2.13.</w:t>
      </w:r>
      <w:r w:rsidR="00220D5D" w:rsidRPr="00AD218E">
        <w:rPr>
          <w:rFonts w:eastAsia="Calibri"/>
        </w:rPr>
        <w:t>1.</w:t>
      </w:r>
      <w:r w:rsidR="00AD218E">
        <w:rPr>
          <w:rFonts w:eastAsia="Calibri"/>
        </w:rPr>
        <w:tab/>
      </w:r>
      <w:r w:rsidR="00220D5D" w:rsidRPr="00AD218E">
        <w:rPr>
          <w:rFonts w:eastAsia="Calibri"/>
        </w:rPr>
        <w:t xml:space="preserve"> Представления документов и информации или осуществления действий,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представление или осуществление которых не предусмотрено нормативными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правовыми актами, регулирующими отношения, возникающие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 связи с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 xml:space="preserve">предоставлением </w:t>
      </w:r>
      <w:r w:rsidR="008753C3" w:rsidRPr="00AD218E">
        <w:rPr>
          <w:rFonts w:eastAsia="Calibri"/>
        </w:rPr>
        <w:t>муниципальной</w:t>
      </w:r>
      <w:r w:rsidR="00220D5D" w:rsidRPr="00AD218E">
        <w:rPr>
          <w:rFonts w:eastAsia="Calibri"/>
        </w:rPr>
        <w:t xml:space="preserve">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</w:t>
      </w:r>
      <w:r w:rsidR="00840543" w:rsidRPr="00AD218E">
        <w:rPr>
          <w:rFonts w:eastAsia="Calibri"/>
        </w:rPr>
        <w:t>.13.2</w:t>
      </w:r>
      <w:r w:rsidRPr="00AD218E">
        <w:rPr>
          <w:rFonts w:eastAsia="Calibri"/>
        </w:rPr>
        <w:t>.</w:t>
      </w:r>
      <w:r w:rsidR="00AD218E">
        <w:rPr>
          <w:rFonts w:eastAsia="Calibri"/>
        </w:rPr>
        <w:tab/>
      </w:r>
      <w:proofErr w:type="gramStart"/>
      <w:r w:rsidRPr="00AD218E">
        <w:rPr>
          <w:rFonts w:eastAsia="Calibri"/>
        </w:rPr>
        <w:t>Представления документов и информации, которые в соответствии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с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нормативными правовыми актами Российской Федерации и </w:t>
      </w:r>
      <w:r w:rsidR="00E143ED" w:rsidRPr="00AD218E">
        <w:rPr>
          <w:rFonts w:eastAsia="Calibri"/>
        </w:rPr>
        <w:t>Челябинской области</w:t>
      </w:r>
      <w:r w:rsidRPr="00AD218E">
        <w:rPr>
          <w:rFonts w:eastAsia="Calibri"/>
        </w:rPr>
        <w:t xml:space="preserve">, муниципальными правовыми актами </w:t>
      </w:r>
      <w:r w:rsidR="002A63B9" w:rsidRPr="00AD218E">
        <w:rPr>
          <w:rFonts w:eastAsia="Calibri"/>
        </w:rPr>
        <w:t xml:space="preserve">Юрюзанского </w:t>
      </w:r>
      <w:r w:rsidR="00F60CD9" w:rsidRPr="00AD218E">
        <w:rPr>
          <w:rFonts w:eastAsia="Calibri"/>
        </w:rPr>
        <w:t>городского поселения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находятся</w:t>
      </w:r>
      <w:r w:rsidR="00E143ED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распоряжении органов,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предоставляющих муниципальную услугу, государственных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органов, органов местного самоуправления</w:t>
      </w:r>
      <w:r w:rsidR="00E143ED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(или) подведомственных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государственным органам и органам местного самоуправления организаций,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lastRenderedPageBreak/>
        <w:t>участвующих в предоставлении муниципальных услуг,</w:t>
      </w:r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 исключением документов,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указанных в части 6 статьи 7 Федерального закона</w:t>
      </w:r>
      <w:proofErr w:type="gramEnd"/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 27</w:t>
      </w:r>
      <w:r w:rsidR="00BE1FBC" w:rsidRPr="00AD218E">
        <w:rPr>
          <w:rFonts w:eastAsia="Calibri"/>
        </w:rPr>
        <w:t>.07.</w:t>
      </w:r>
      <w:r w:rsidRPr="00AD218E">
        <w:rPr>
          <w:rFonts w:eastAsia="Calibri"/>
        </w:rPr>
        <w:t>2010 №</w:t>
      </w:r>
      <w:r w:rsidR="00BE1FBC" w:rsidRPr="00AD218E">
        <w:rPr>
          <w:rFonts w:eastAsia="Calibri"/>
        </w:rPr>
        <w:t> </w:t>
      </w:r>
      <w:r w:rsidRPr="00AD218E">
        <w:rPr>
          <w:rFonts w:eastAsia="Calibri"/>
        </w:rPr>
        <w:t>210-ФЗ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«Об организации предоставления государственных и муниципальных услуг»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(далее – Федеральный закон №</w:t>
      </w:r>
      <w:r w:rsidR="00BE1FBC" w:rsidRPr="00AD218E">
        <w:rPr>
          <w:rFonts w:eastAsia="Calibri"/>
        </w:rPr>
        <w:t> </w:t>
      </w:r>
      <w:r w:rsidRPr="00AD218E">
        <w:rPr>
          <w:rFonts w:eastAsia="Calibri"/>
        </w:rPr>
        <w:t>210-ФЗ).</w:t>
      </w:r>
    </w:p>
    <w:p w:rsidR="00220D5D" w:rsidRPr="00AD218E" w:rsidRDefault="00840543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2.13.</w:t>
      </w:r>
      <w:r w:rsidR="00220D5D" w:rsidRPr="00AD218E">
        <w:rPr>
          <w:rFonts w:eastAsia="Calibri"/>
        </w:rPr>
        <w:t>3.</w:t>
      </w:r>
      <w:r w:rsidR="00AD218E">
        <w:rPr>
          <w:rFonts w:eastAsia="Calibri"/>
        </w:rPr>
        <w:tab/>
      </w:r>
      <w:r w:rsidR="00220D5D" w:rsidRPr="00AD218E">
        <w:rPr>
          <w:rFonts w:eastAsia="Calibri"/>
        </w:rPr>
        <w:t xml:space="preserve"> Представления документов и информации, отсутствие</w:t>
      </w:r>
      <w:r w:rsidR="00A41341" w:rsidRPr="00AD218E">
        <w:rPr>
          <w:rFonts w:eastAsia="Calibri"/>
        </w:rPr>
        <w:t xml:space="preserve">  </w:t>
      </w:r>
      <w:r w:rsidR="00220D5D" w:rsidRPr="00AD218E">
        <w:rPr>
          <w:rFonts w:eastAsia="Calibri"/>
        </w:rPr>
        <w:t>и (или)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недостоверность которых не указывались при первоначальном отказе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 приеме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документов, необходимых для предоставления муниципальной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услуги, либо в предоставлении муниципальной услуги,</w:t>
      </w:r>
      <w:r w:rsidR="008753C3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за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исключением следующих случаев:</w:t>
      </w:r>
    </w:p>
    <w:p w:rsidR="00220D5D" w:rsidRPr="00AD218E" w:rsidRDefault="00220D5D" w:rsidP="00AD218E">
      <w:pPr>
        <w:pStyle w:val="ab"/>
        <w:numPr>
          <w:ilvl w:val="0"/>
          <w:numId w:val="12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изменение требований нормативных правовых актов, касающихся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предоставления муниципальной услуги, после первоначальной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подачи заявления</w:t>
      </w:r>
      <w:r w:rsidR="00A41341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о предоставлении муниципальной услуги;</w:t>
      </w:r>
    </w:p>
    <w:p w:rsidR="00220D5D" w:rsidRPr="00AD218E" w:rsidRDefault="00220D5D" w:rsidP="00AD218E">
      <w:pPr>
        <w:pStyle w:val="ab"/>
        <w:numPr>
          <w:ilvl w:val="0"/>
          <w:numId w:val="12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наличие ошибок в заявлении о предоставлении муниципальной услуги</w:t>
      </w:r>
      <w:r w:rsidR="00A41341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 xml:space="preserve">и документах, поданных </w:t>
      </w:r>
      <w:r w:rsidR="00360B7C" w:rsidRPr="00AD218E">
        <w:rPr>
          <w:rFonts w:ascii="Times New Roman" w:hAnsi="Times New Roman"/>
        </w:rPr>
        <w:t>Заявителем</w:t>
      </w:r>
      <w:r w:rsidRPr="00AD218E">
        <w:rPr>
          <w:rFonts w:ascii="Times New Roman" w:hAnsi="Times New Roman"/>
        </w:rPr>
        <w:t xml:space="preserve"> после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первоначального отказа в приеме документов, необходимых для предоставления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муниципальной услуги, либо</w:t>
      </w:r>
      <w:r w:rsidR="00A41341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в предоставлении муниципальной услуги и не включенных в представленный ранее комплект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документов;</w:t>
      </w:r>
    </w:p>
    <w:p w:rsidR="00220D5D" w:rsidRPr="00AD218E" w:rsidRDefault="00220D5D" w:rsidP="00AD218E">
      <w:pPr>
        <w:pStyle w:val="ab"/>
        <w:numPr>
          <w:ilvl w:val="0"/>
          <w:numId w:val="12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AD218E">
        <w:rPr>
          <w:rFonts w:ascii="Times New Roman" w:hAnsi="Times New Roman"/>
        </w:rPr>
        <w:t>истечение срока действия документов или изменение информации после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первоначального отказа в приеме документов, необходимых для предоставления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муниципальной услуги, либо в предоставлении муниципальной услуги;</w:t>
      </w:r>
    </w:p>
    <w:p w:rsidR="00220D5D" w:rsidRPr="00AD218E" w:rsidRDefault="00220D5D" w:rsidP="00AD218E">
      <w:pPr>
        <w:pStyle w:val="ab"/>
        <w:numPr>
          <w:ilvl w:val="0"/>
          <w:numId w:val="12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AD218E">
        <w:rPr>
          <w:rFonts w:ascii="Times New Roman" w:hAnsi="Times New Roman"/>
        </w:rPr>
        <w:t>выявление документально подтвержденного факта (признаков) ошибочного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или противоправного действия (бездействия) должностного лица Уполномоченного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органа, служащего, работника многофункционального центра, работника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организации, предусмотренной частью 1.1 статьи 16 Федерального закона</w:t>
      </w:r>
      <w:r w:rsidR="00A41341" w:rsidRPr="00AD218E">
        <w:rPr>
          <w:rFonts w:ascii="Times New Roman" w:hAnsi="Times New Roman"/>
        </w:rPr>
        <w:t xml:space="preserve"> </w:t>
      </w:r>
      <w:r w:rsidR="00BE1FBC" w:rsidRPr="00AD218E">
        <w:rPr>
          <w:rFonts w:ascii="Times New Roman" w:hAnsi="Times New Roman"/>
        </w:rPr>
        <w:t>№ </w:t>
      </w:r>
      <w:r w:rsidRPr="00AD218E">
        <w:rPr>
          <w:rFonts w:ascii="Times New Roman" w:hAnsi="Times New Roman"/>
        </w:rPr>
        <w:t>210-ФЗ, при первоначальном отказе в приеме документов, необходимых</w:t>
      </w:r>
      <w:r w:rsidR="00A41341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для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предоставления муниципальной услуги, либо</w:t>
      </w:r>
      <w:r w:rsidR="008753C3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в предоставлении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муниципальной услуги, о чем в письменном виде за подписью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руководителя Уполномоченного органа, руководителя многофункционального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центра при первоначальном отказе</w:t>
      </w:r>
      <w:proofErr w:type="gramEnd"/>
      <w:r w:rsidR="00A41341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в приеме документов, необходимых для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предоставления муниципальной услуги, либо руководителя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организации, предусмотренной частью 1.1 статьи 16 Федерального закона</w:t>
      </w:r>
      <w:r w:rsidR="00401449" w:rsidRPr="00AD218E">
        <w:rPr>
          <w:rFonts w:ascii="Times New Roman" w:hAnsi="Times New Roman"/>
        </w:rPr>
        <w:t xml:space="preserve"> </w:t>
      </w:r>
      <w:r w:rsidR="00BE1FBC" w:rsidRPr="00AD218E">
        <w:rPr>
          <w:rFonts w:ascii="Times New Roman" w:hAnsi="Times New Roman"/>
        </w:rPr>
        <w:t>№ </w:t>
      </w:r>
      <w:r w:rsidRPr="00AD218E">
        <w:rPr>
          <w:rFonts w:ascii="Times New Roman" w:hAnsi="Times New Roman"/>
        </w:rPr>
        <w:t xml:space="preserve">210-ФЗ, уведомляется </w:t>
      </w:r>
      <w:r w:rsidR="00360B7C" w:rsidRPr="00AD218E">
        <w:rPr>
          <w:rFonts w:ascii="Times New Roman" w:hAnsi="Times New Roman"/>
        </w:rPr>
        <w:t>Заявитель</w:t>
      </w:r>
      <w:r w:rsidRPr="00AD218E">
        <w:rPr>
          <w:rFonts w:ascii="Times New Roman" w:hAnsi="Times New Roman"/>
        </w:rPr>
        <w:t>, а также приносятся извинения</w:t>
      </w:r>
      <w:r w:rsidR="00B0636E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за доставленные</w:t>
      </w:r>
      <w:r w:rsidR="00401449" w:rsidRPr="00AD218E">
        <w:rPr>
          <w:rFonts w:ascii="Times New Roman" w:hAnsi="Times New Roman"/>
        </w:rPr>
        <w:t xml:space="preserve"> </w:t>
      </w:r>
      <w:r w:rsidRPr="00AD218E">
        <w:rPr>
          <w:rFonts w:ascii="Times New Roman" w:hAnsi="Times New Roman"/>
        </w:rPr>
        <w:t>неудобства.</w:t>
      </w:r>
    </w:p>
    <w:p w:rsidR="000B7C12" w:rsidRPr="00AD218E" w:rsidRDefault="000B7C12" w:rsidP="00AD218E">
      <w:pPr>
        <w:ind w:firstLine="567"/>
        <w:contextualSpacing/>
        <w:jc w:val="both"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Исчерпывающий перечень оснований для отказа в приеме документов,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необходимых для предоставления муниципальной услуги</w:t>
      </w:r>
    </w:p>
    <w:p w:rsidR="00401449" w:rsidRPr="00AD218E" w:rsidRDefault="00401449" w:rsidP="00AD218E">
      <w:pPr>
        <w:ind w:firstLine="567"/>
        <w:contextualSpacing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4</w:t>
      </w:r>
      <w:r w:rsidRPr="00AD218E">
        <w:rPr>
          <w:rFonts w:eastAsia="Calibri"/>
        </w:rPr>
        <w:t>.</w:t>
      </w:r>
      <w:r w:rsidR="00AD218E">
        <w:rPr>
          <w:rFonts w:eastAsia="Calibri"/>
        </w:rPr>
        <w:tab/>
      </w:r>
      <w:r w:rsidRPr="00AD218E">
        <w:rPr>
          <w:rFonts w:eastAsia="Calibri"/>
        </w:rPr>
        <w:t xml:space="preserve"> Основания для отказа в приеме документов,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необходимых для предоставления муниципальной услуги:</w:t>
      </w:r>
    </w:p>
    <w:p w:rsidR="00B17930" w:rsidRPr="00AD218E" w:rsidRDefault="00B17930" w:rsidP="00AD218E">
      <w:pPr>
        <w:pStyle w:val="ConsPlusTitle"/>
        <w:ind w:firstLine="567"/>
        <w:jc w:val="both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D21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2.14.1.</w:t>
      </w:r>
      <w:r w:rsidR="00AD21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ab/>
      </w:r>
      <w:r w:rsidRPr="00AD2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4DB0" w:rsidRPr="00AD218E">
        <w:rPr>
          <w:rFonts w:ascii="Times New Roman" w:hAnsi="Times New Roman" w:cs="Times New Roman"/>
          <w:b w:val="0"/>
          <w:sz w:val="24"/>
          <w:szCs w:val="24"/>
        </w:rPr>
        <w:t xml:space="preserve">Заявление не соответствует требованиям, предусмотренным </w:t>
      </w:r>
      <w:hyperlink w:anchor="P129" w:history="1">
        <w:r w:rsidR="00E64DB0" w:rsidRPr="00AD218E">
          <w:rPr>
            <w:rFonts w:ascii="Times New Roman" w:hAnsi="Times New Roman" w:cs="Times New Roman"/>
            <w:b w:val="0"/>
            <w:sz w:val="24"/>
            <w:szCs w:val="24"/>
          </w:rPr>
          <w:t>пунктом 2.8.1.</w:t>
        </w:r>
      </w:hyperlink>
      <w:r w:rsidR="00E64DB0" w:rsidRPr="00AD218E">
        <w:rPr>
          <w:rFonts w:ascii="Times New Roman" w:hAnsi="Times New Roman" w:cs="Times New Roman"/>
          <w:b w:val="0"/>
          <w:sz w:val="24"/>
          <w:szCs w:val="24"/>
        </w:rPr>
        <w:t xml:space="preserve"> настоящего Административного регламента</w:t>
      </w:r>
      <w:r w:rsidR="00134077" w:rsidRPr="00AD218E">
        <w:rPr>
          <w:rFonts w:ascii="Times New Roman" w:hAnsi="Times New Roman" w:cs="Times New Roman"/>
          <w:b w:val="0"/>
          <w:sz w:val="24"/>
          <w:szCs w:val="24"/>
        </w:rPr>
        <w:t>, н</w:t>
      </w:r>
      <w:r w:rsidRPr="00AD21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еполное заполнение полей</w:t>
      </w:r>
      <w:r w:rsidR="00134077" w:rsidRPr="00AD21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br/>
      </w:r>
      <w:r w:rsidRPr="00AD21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форме заявления, в том числе в интерактивной форме заявления на ЕПГУ.</w:t>
      </w:r>
    </w:p>
    <w:p w:rsidR="00B17930" w:rsidRPr="00AD218E" w:rsidRDefault="00B17930" w:rsidP="00AD218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D218E">
        <w:rPr>
          <w:rFonts w:eastAsiaTheme="minorHAnsi"/>
          <w:lang w:eastAsia="en-US"/>
        </w:rPr>
        <w:t>2.14.</w:t>
      </w:r>
      <w:r w:rsidR="00BC0D24" w:rsidRPr="00AD218E">
        <w:rPr>
          <w:rFonts w:eastAsiaTheme="minorHAnsi"/>
          <w:lang w:eastAsia="en-US"/>
        </w:rPr>
        <w:t>2</w:t>
      </w:r>
      <w:r w:rsidRPr="00AD218E">
        <w:rPr>
          <w:rFonts w:eastAsiaTheme="minorHAnsi"/>
          <w:lang w:eastAsia="en-US"/>
        </w:rPr>
        <w:t>.</w:t>
      </w:r>
      <w:r w:rsidR="00AD218E">
        <w:rPr>
          <w:rFonts w:eastAsiaTheme="minorHAnsi"/>
          <w:lang w:eastAsia="en-US"/>
        </w:rPr>
        <w:tab/>
      </w:r>
      <w:r w:rsidRPr="00AD218E">
        <w:rPr>
          <w:rFonts w:eastAsiaTheme="minorHAnsi"/>
          <w:lang w:eastAsia="en-US"/>
        </w:rPr>
        <w:t xml:space="preserve"> Представление неполного комплекта документов.</w:t>
      </w:r>
    </w:p>
    <w:p w:rsidR="00B17930" w:rsidRPr="00AD218E" w:rsidRDefault="00B17930" w:rsidP="00AD218E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D218E">
        <w:rPr>
          <w:rFonts w:eastAsiaTheme="minorHAnsi"/>
          <w:sz w:val="24"/>
          <w:szCs w:val="24"/>
          <w:lang w:eastAsia="en-US"/>
        </w:rPr>
        <w:t>2.14.</w:t>
      </w:r>
      <w:r w:rsidR="00BC0D24" w:rsidRPr="00AD218E">
        <w:rPr>
          <w:rFonts w:eastAsiaTheme="minorHAnsi"/>
          <w:sz w:val="24"/>
          <w:szCs w:val="24"/>
          <w:lang w:eastAsia="en-US"/>
        </w:rPr>
        <w:t>3</w:t>
      </w:r>
      <w:r w:rsidRPr="00AD218E">
        <w:rPr>
          <w:rFonts w:eastAsiaTheme="minorHAnsi"/>
          <w:sz w:val="24"/>
          <w:szCs w:val="24"/>
          <w:lang w:eastAsia="en-US"/>
        </w:rPr>
        <w:t>.</w:t>
      </w:r>
      <w:r w:rsidR="00AD218E">
        <w:rPr>
          <w:rFonts w:eastAsiaTheme="minorHAnsi"/>
          <w:sz w:val="24"/>
          <w:szCs w:val="24"/>
          <w:lang w:eastAsia="en-US"/>
        </w:rPr>
        <w:tab/>
      </w:r>
      <w:r w:rsidRPr="00AD218E">
        <w:rPr>
          <w:rFonts w:eastAsiaTheme="minorHAnsi"/>
          <w:sz w:val="24"/>
          <w:szCs w:val="24"/>
          <w:lang w:eastAsia="en-US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  <w:r w:rsidR="00AB574B" w:rsidRPr="00AD218E">
        <w:rPr>
          <w:sz w:val="24"/>
          <w:szCs w:val="24"/>
        </w:rPr>
        <w:t xml:space="preserve"> </w:t>
      </w:r>
    </w:p>
    <w:p w:rsidR="00B17930" w:rsidRPr="00AD218E" w:rsidRDefault="00B17930" w:rsidP="00AD218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D218E">
        <w:rPr>
          <w:rFonts w:eastAsiaTheme="minorHAnsi"/>
          <w:lang w:eastAsia="en-US"/>
        </w:rPr>
        <w:t>2.14.</w:t>
      </w:r>
      <w:r w:rsidR="00BC0D24" w:rsidRPr="00AD218E">
        <w:rPr>
          <w:rFonts w:eastAsiaTheme="minorHAnsi"/>
          <w:lang w:eastAsia="en-US"/>
        </w:rPr>
        <w:t>4</w:t>
      </w:r>
      <w:r w:rsidRPr="00AD218E">
        <w:rPr>
          <w:rFonts w:eastAsiaTheme="minorHAnsi"/>
          <w:lang w:eastAsia="en-US"/>
        </w:rPr>
        <w:t>.</w:t>
      </w:r>
      <w:r w:rsidR="00AD218E">
        <w:rPr>
          <w:rFonts w:eastAsiaTheme="minorHAnsi"/>
          <w:lang w:eastAsia="en-US"/>
        </w:rPr>
        <w:tab/>
      </w:r>
      <w:r w:rsidRPr="00AD218E">
        <w:rPr>
          <w:rFonts w:eastAsiaTheme="minorHAnsi"/>
          <w:lang w:eastAsia="en-US"/>
        </w:rPr>
        <w:t xml:space="preserve"> Представленные </w:t>
      </w:r>
      <w:r w:rsidR="00254849" w:rsidRPr="00AD218E">
        <w:rPr>
          <w:rFonts w:eastAsiaTheme="minorHAnsi"/>
          <w:lang w:eastAsia="en-US"/>
        </w:rPr>
        <w:t>З</w:t>
      </w:r>
      <w:r w:rsidRPr="00AD218E">
        <w:rPr>
          <w:rFonts w:eastAsiaTheme="minorHAnsi"/>
          <w:lang w:eastAsia="en-US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17930" w:rsidRPr="00AD218E" w:rsidRDefault="00B17930" w:rsidP="00AD218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D218E">
        <w:rPr>
          <w:rFonts w:eastAsiaTheme="minorHAnsi"/>
          <w:lang w:eastAsia="en-US"/>
        </w:rPr>
        <w:t>2.14</w:t>
      </w:r>
      <w:r w:rsidR="00BC0D24" w:rsidRPr="00AD218E">
        <w:rPr>
          <w:rFonts w:eastAsiaTheme="minorHAnsi"/>
          <w:lang w:eastAsia="en-US"/>
        </w:rPr>
        <w:t>.5</w:t>
      </w:r>
      <w:r w:rsidRPr="00AD218E">
        <w:rPr>
          <w:rFonts w:eastAsiaTheme="minorHAnsi"/>
          <w:lang w:eastAsia="en-US"/>
        </w:rPr>
        <w:t>.</w:t>
      </w:r>
      <w:r w:rsidR="00AD218E">
        <w:rPr>
          <w:rFonts w:eastAsiaTheme="minorHAnsi"/>
          <w:lang w:eastAsia="en-US"/>
        </w:rPr>
        <w:tab/>
      </w:r>
      <w:r w:rsidRPr="00AD218E">
        <w:rPr>
          <w:rFonts w:eastAsiaTheme="minorHAnsi"/>
          <w:lang w:eastAsia="en-US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</w:t>
      </w:r>
      <w:r w:rsidR="00A41341" w:rsidRPr="00AD218E">
        <w:rPr>
          <w:rFonts w:eastAsiaTheme="minorHAnsi"/>
          <w:lang w:eastAsia="en-US"/>
        </w:rPr>
        <w:t xml:space="preserve"> </w:t>
      </w:r>
      <w:r w:rsidRPr="00AD218E">
        <w:rPr>
          <w:rFonts w:eastAsiaTheme="minorHAnsi"/>
          <w:lang w:eastAsia="en-US"/>
        </w:rPr>
        <w:t>услуги указанным лицом).</w:t>
      </w:r>
    </w:p>
    <w:p w:rsidR="00B17930" w:rsidRPr="00AD218E" w:rsidRDefault="00B17930" w:rsidP="00AD218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D218E">
        <w:rPr>
          <w:rFonts w:eastAsiaTheme="minorHAnsi"/>
          <w:lang w:eastAsia="en-US"/>
        </w:rPr>
        <w:t>2.14</w:t>
      </w:r>
      <w:r w:rsidR="00BC0D24" w:rsidRPr="00AD218E">
        <w:rPr>
          <w:rFonts w:eastAsiaTheme="minorHAnsi"/>
          <w:lang w:eastAsia="en-US"/>
        </w:rPr>
        <w:t>.6</w:t>
      </w:r>
      <w:r w:rsidRPr="00AD218E">
        <w:rPr>
          <w:rFonts w:eastAsiaTheme="minorHAnsi"/>
          <w:lang w:eastAsia="en-US"/>
        </w:rPr>
        <w:t>.</w:t>
      </w:r>
      <w:r w:rsidR="00AD218E">
        <w:rPr>
          <w:rFonts w:eastAsiaTheme="minorHAnsi"/>
          <w:lang w:eastAsia="en-US"/>
        </w:rPr>
        <w:tab/>
      </w:r>
      <w:r w:rsidRPr="00AD218E">
        <w:rPr>
          <w:rFonts w:eastAsiaTheme="minorHAnsi"/>
          <w:lang w:eastAsia="en-US"/>
        </w:rPr>
        <w:t xml:space="preserve"> Наличие противоречивых сведений в заявлении и приложенных к нему документах.</w:t>
      </w:r>
    </w:p>
    <w:p w:rsidR="00B17930" w:rsidRPr="00AD218E" w:rsidRDefault="00B17930" w:rsidP="00AD218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D218E">
        <w:rPr>
          <w:rFonts w:eastAsiaTheme="minorHAnsi"/>
          <w:lang w:eastAsia="en-US"/>
        </w:rPr>
        <w:t>2.14</w:t>
      </w:r>
      <w:r w:rsidR="00BC0D24" w:rsidRPr="00AD218E">
        <w:rPr>
          <w:rFonts w:eastAsiaTheme="minorHAnsi"/>
          <w:lang w:eastAsia="en-US"/>
        </w:rPr>
        <w:t>.7</w:t>
      </w:r>
      <w:r w:rsidRPr="00AD218E">
        <w:rPr>
          <w:rFonts w:eastAsiaTheme="minorHAnsi"/>
          <w:lang w:eastAsia="en-US"/>
        </w:rPr>
        <w:t>.</w:t>
      </w:r>
      <w:r w:rsidR="00AD218E">
        <w:rPr>
          <w:rFonts w:eastAsiaTheme="minorHAnsi"/>
          <w:lang w:eastAsia="en-US"/>
        </w:rPr>
        <w:tab/>
      </w:r>
      <w:r w:rsidRPr="00AD218E">
        <w:rPr>
          <w:rFonts w:eastAsiaTheme="minorHAnsi"/>
          <w:lang w:eastAsia="en-US"/>
        </w:rPr>
        <w:t xml:space="preserve"> Заявление подано в орган местного самоуправления, в полномочия которых не входит предоставление услуги.</w:t>
      </w:r>
    </w:p>
    <w:p w:rsidR="00BB26EF" w:rsidRPr="00AD218E" w:rsidRDefault="00BB26EF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2.14.8.</w:t>
      </w:r>
      <w:r w:rsidR="00AD218E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 К заявлению не приложены документы, предусмотренные пунктом 2.8 настоящего Административного регламента, обязанность по предоставлению </w:t>
      </w:r>
      <w:proofErr w:type="gramStart"/>
      <w:r w:rsidRPr="00AD218E">
        <w:rPr>
          <w:sz w:val="24"/>
          <w:szCs w:val="24"/>
        </w:rPr>
        <w:t>которых</w:t>
      </w:r>
      <w:proofErr w:type="gramEnd"/>
      <w:r w:rsidRPr="00AD218E">
        <w:rPr>
          <w:sz w:val="24"/>
          <w:szCs w:val="24"/>
        </w:rPr>
        <w:t xml:space="preserve"> в соответствии с действующим законодательством возложена на Заявителя.</w:t>
      </w:r>
    </w:p>
    <w:p w:rsidR="00AB574B" w:rsidRPr="00AD218E" w:rsidRDefault="00AB574B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2.14.9.</w:t>
      </w:r>
      <w:r w:rsidR="00AD218E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 Заявление подано лицом, не имеющим полномочий представлять интересы Заявителя.</w:t>
      </w:r>
      <w:bookmarkStart w:id="5" w:name="bookmark581"/>
      <w:bookmarkEnd w:id="5"/>
    </w:p>
    <w:p w:rsidR="000D44F8" w:rsidRPr="00AD218E" w:rsidRDefault="002E5932" w:rsidP="00AD218E">
      <w:pPr>
        <w:tabs>
          <w:tab w:val="left" w:pos="-3969"/>
          <w:tab w:val="left" w:pos="1134"/>
        </w:tabs>
        <w:autoSpaceDE w:val="0"/>
        <w:autoSpaceDN w:val="0"/>
        <w:adjustRightInd w:val="0"/>
        <w:ind w:firstLine="567"/>
        <w:jc w:val="both"/>
      </w:pPr>
      <w:r w:rsidRPr="00AD218E">
        <w:lastRenderedPageBreak/>
        <w:t>2.14.</w:t>
      </w:r>
      <w:r w:rsidR="00AB574B" w:rsidRPr="00AD218E">
        <w:t>10</w:t>
      </w:r>
      <w:r w:rsidRPr="00AD218E">
        <w:t>.</w:t>
      </w:r>
      <w:r w:rsidR="00666F38">
        <w:tab/>
      </w:r>
      <w:r w:rsidRPr="00AD218E">
        <w:t>Заявление о предоставлении муниципальной услуги, поданное</w:t>
      </w:r>
      <w:r w:rsidR="00A41341" w:rsidRPr="00AD218E">
        <w:t xml:space="preserve"> </w:t>
      </w:r>
      <w:r w:rsidRPr="00AD218E">
        <w:t>в Уполномоченный орган</w:t>
      </w:r>
      <w:r w:rsidR="000D44F8" w:rsidRPr="00AD218E">
        <w:t>, не принимается в следующих случаях:</w:t>
      </w:r>
    </w:p>
    <w:p w:rsidR="0001611C" w:rsidRPr="00AD218E" w:rsidRDefault="0001611C" w:rsidP="00666F38">
      <w:pPr>
        <w:pStyle w:val="ConsPlusNormal"/>
        <w:numPr>
          <w:ilvl w:val="0"/>
          <w:numId w:val="1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фамилии, имена, отчества, адреса написаны не полностью;</w:t>
      </w:r>
    </w:p>
    <w:p w:rsidR="00DC0C20" w:rsidRPr="00AD218E" w:rsidRDefault="0001611C" w:rsidP="00666F38">
      <w:pPr>
        <w:pStyle w:val="ConsPlusNormal"/>
        <w:numPr>
          <w:ilvl w:val="0"/>
          <w:numId w:val="13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заявление и документы исполнены карандашом</w:t>
      </w:r>
      <w:r w:rsidR="00AB574B" w:rsidRPr="00AD218E">
        <w:rPr>
          <w:sz w:val="24"/>
          <w:szCs w:val="24"/>
        </w:rPr>
        <w:t>.</w:t>
      </w:r>
    </w:p>
    <w:p w:rsidR="0001611C" w:rsidRPr="00AD218E" w:rsidRDefault="002E5932" w:rsidP="00AD218E">
      <w:pPr>
        <w:tabs>
          <w:tab w:val="left" w:pos="-3969"/>
          <w:tab w:val="left" w:pos="1134"/>
        </w:tabs>
        <w:autoSpaceDE w:val="0"/>
        <w:autoSpaceDN w:val="0"/>
        <w:adjustRightInd w:val="0"/>
        <w:ind w:firstLine="567"/>
        <w:jc w:val="both"/>
      </w:pPr>
      <w:bookmarkStart w:id="6" w:name="bookmark575"/>
      <w:bookmarkStart w:id="7" w:name="bookmark577"/>
      <w:bookmarkEnd w:id="6"/>
      <w:bookmarkEnd w:id="7"/>
      <w:r w:rsidRPr="00AD218E">
        <w:rPr>
          <w:rFonts w:eastAsia="Calibri"/>
        </w:rPr>
        <w:t>2.14.</w:t>
      </w:r>
      <w:r w:rsidR="00BB26EF" w:rsidRPr="00AD218E">
        <w:rPr>
          <w:rFonts w:eastAsia="Calibri"/>
        </w:rPr>
        <w:t>1</w:t>
      </w:r>
      <w:r w:rsidR="00AB574B" w:rsidRPr="00AD218E">
        <w:rPr>
          <w:rFonts w:eastAsia="Calibri"/>
        </w:rPr>
        <w:t>1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</w:t>
      </w:r>
      <w:r w:rsidR="0001611C" w:rsidRPr="00AD218E">
        <w:t>Заявление о предоставлении муниципальной услуги, поданное в форме электронного документа с использованием федерального портала, регионального портала или официального сайта Уполномоченного органа к рассмотрению не принимается в следующих случаях:</w:t>
      </w:r>
    </w:p>
    <w:p w:rsidR="0001611C" w:rsidRPr="00666F38" w:rsidRDefault="0001611C" w:rsidP="00666F38">
      <w:pPr>
        <w:pStyle w:val="ab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01611C" w:rsidRPr="00666F38" w:rsidRDefault="0001611C" w:rsidP="00666F38">
      <w:pPr>
        <w:pStyle w:val="ab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представлены электронные копии (электронные образы) документов, не позволяющих в полном объеме прочитать текст документа и (или) распознать реквизиты документа;</w:t>
      </w:r>
    </w:p>
    <w:p w:rsidR="0001611C" w:rsidRPr="00666F38" w:rsidRDefault="0001611C" w:rsidP="00666F38">
      <w:pPr>
        <w:pStyle w:val="ConsPlusNormal"/>
        <w:numPr>
          <w:ilvl w:val="0"/>
          <w:numId w:val="1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666F38">
        <w:rPr>
          <w:sz w:val="24"/>
          <w:szCs w:val="24"/>
        </w:rPr>
        <w:t xml:space="preserve">данные владельца квалифицированного сертификата ключа проверки электронной подписи не соответствуют данным </w:t>
      </w:r>
      <w:r w:rsidR="00360B7C" w:rsidRPr="00666F38">
        <w:rPr>
          <w:sz w:val="24"/>
          <w:szCs w:val="24"/>
        </w:rPr>
        <w:t>Заявителя</w:t>
      </w:r>
      <w:r w:rsidRPr="00666F38">
        <w:rPr>
          <w:sz w:val="24"/>
          <w:szCs w:val="24"/>
        </w:rPr>
        <w:t>, указанным в заявлении о пред</w:t>
      </w:r>
      <w:r w:rsidR="002C0C46" w:rsidRPr="00666F38">
        <w:rPr>
          <w:sz w:val="24"/>
          <w:szCs w:val="24"/>
        </w:rPr>
        <w:t>оставлении муниципальной услуги;</w:t>
      </w:r>
    </w:p>
    <w:p w:rsidR="0001611C" w:rsidRPr="00666F38" w:rsidRDefault="0001611C" w:rsidP="00666F38">
      <w:pPr>
        <w:pStyle w:val="ConsPlusNormal"/>
        <w:numPr>
          <w:ilvl w:val="0"/>
          <w:numId w:val="1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666F38">
        <w:rPr>
          <w:sz w:val="24"/>
          <w:szCs w:val="24"/>
        </w:rPr>
        <w:t>подача запроса о предоставлении услуги и документов, необходимых</w:t>
      </w:r>
      <w:r w:rsidR="00A41341" w:rsidRPr="00666F38">
        <w:rPr>
          <w:sz w:val="24"/>
          <w:szCs w:val="24"/>
        </w:rPr>
        <w:t xml:space="preserve"> </w:t>
      </w:r>
      <w:r w:rsidRPr="00666F38">
        <w:rPr>
          <w:sz w:val="24"/>
          <w:szCs w:val="24"/>
        </w:rPr>
        <w:t>для предоставления услуги, в электронной форме с нарушением установленных требований;</w:t>
      </w:r>
    </w:p>
    <w:p w:rsidR="0001611C" w:rsidRPr="00666F38" w:rsidRDefault="0001611C" w:rsidP="00666F38">
      <w:pPr>
        <w:pStyle w:val="ConsPlusNormal"/>
        <w:numPr>
          <w:ilvl w:val="0"/>
          <w:numId w:val="1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bookmarkStart w:id="8" w:name="bookmark578"/>
      <w:bookmarkStart w:id="9" w:name="bookmark579"/>
      <w:bookmarkEnd w:id="8"/>
      <w:bookmarkEnd w:id="9"/>
      <w:r w:rsidRPr="00666F38">
        <w:rPr>
          <w:sz w:val="24"/>
          <w:szCs w:val="24"/>
        </w:rPr>
        <w:t>обращение за предоставлением иной муниципальной услуг</w:t>
      </w:r>
      <w:r w:rsidR="002B578D" w:rsidRPr="00666F38">
        <w:rPr>
          <w:sz w:val="24"/>
          <w:szCs w:val="24"/>
        </w:rPr>
        <w:t>и</w:t>
      </w:r>
      <w:r w:rsidR="00AB574B" w:rsidRPr="00666F38">
        <w:rPr>
          <w:sz w:val="24"/>
          <w:szCs w:val="24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bookmarkStart w:id="10" w:name="bookmark580"/>
      <w:bookmarkEnd w:id="10"/>
      <w:r w:rsidRPr="00AD218E">
        <w:rPr>
          <w:rFonts w:eastAsia="Calibri"/>
        </w:rPr>
        <w:t>2.1</w:t>
      </w:r>
      <w:r w:rsidR="00840543" w:rsidRPr="00AD218E">
        <w:rPr>
          <w:rFonts w:eastAsia="Calibri"/>
        </w:rPr>
        <w:t>5</w:t>
      </w:r>
      <w:r w:rsidR="00666F38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>Решение об отказе в приеме документов, необходимых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для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муниципальной услуги, по форме, приведенной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приложении № 5 к настоящему Административному регламенту, направляется в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личный кабинет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на ЕПГУ не позднее первого рабочего дня, следующего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 днем подачи заявления.</w:t>
      </w:r>
    </w:p>
    <w:p w:rsidR="000D44F8" w:rsidRPr="00AD218E" w:rsidRDefault="000D44F8" w:rsidP="00AD218E">
      <w:pPr>
        <w:autoSpaceDE w:val="0"/>
        <w:autoSpaceDN w:val="0"/>
        <w:adjustRightInd w:val="0"/>
        <w:ind w:firstLine="567"/>
        <w:jc w:val="both"/>
      </w:pPr>
      <w:r w:rsidRPr="00AD218E">
        <w:t>2.16.</w:t>
      </w:r>
      <w:r w:rsidR="00666F38">
        <w:tab/>
      </w:r>
      <w:r w:rsidRPr="00AD218E">
        <w:t xml:space="preserve"> Отказ в приеме заявления и документов в иных случаях не допускается. </w:t>
      </w:r>
      <w:r w:rsidR="00360B7C" w:rsidRPr="00AD218E">
        <w:t>Заявитель</w:t>
      </w:r>
      <w:r w:rsidRPr="00AD218E">
        <w:t xml:space="preserve"> вправе повторно представить в Уполномоченный орган документы, необходимые для предоставления муниципальной услуги, после устранения причин, послуживших основанием для отказа в приеме документов, в порядке, предусмотренном Административным регламентом.</w:t>
      </w:r>
    </w:p>
    <w:p w:rsidR="00AB574B" w:rsidRPr="00AD218E" w:rsidRDefault="00AB574B" w:rsidP="00AD218E">
      <w:pPr>
        <w:ind w:firstLine="567"/>
        <w:contextualSpacing/>
        <w:jc w:val="center"/>
        <w:rPr>
          <w:rFonts w:eastAsia="Calibri"/>
          <w:b/>
        </w:rPr>
      </w:pPr>
      <w:bookmarkStart w:id="11" w:name="P170"/>
      <w:bookmarkEnd w:id="11"/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Исчерпывающий перечень оснований для приостановления </w:t>
      </w:r>
      <w:r w:rsidR="000D44F8" w:rsidRPr="00AD218E">
        <w:rPr>
          <w:rFonts w:eastAsia="Calibri"/>
          <w:b/>
        </w:rPr>
        <w:br/>
      </w:r>
      <w:r w:rsidRPr="00AD218E">
        <w:rPr>
          <w:rFonts w:eastAsia="Calibri"/>
          <w:b/>
        </w:rPr>
        <w:t>или отказа в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предоставлении муниципальной услуги</w:t>
      </w:r>
    </w:p>
    <w:p w:rsidR="00401449" w:rsidRPr="00AD218E" w:rsidRDefault="00401449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8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Основани</w:t>
      </w:r>
      <w:r w:rsidR="00BE1FBC" w:rsidRPr="00AD218E">
        <w:rPr>
          <w:rFonts w:eastAsia="Calibri"/>
        </w:rPr>
        <w:t>й</w:t>
      </w:r>
      <w:r w:rsidRPr="00AD218E">
        <w:rPr>
          <w:rFonts w:eastAsia="Calibri"/>
        </w:rPr>
        <w:t xml:space="preserve"> для приостановления предоставления муниципальной услуги законодательством не предусмотрено.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Основания для отказа в предоставлении муниципальной услуги:</w:t>
      </w:r>
    </w:p>
    <w:p w:rsidR="00596BE3" w:rsidRPr="00AD218E" w:rsidRDefault="00596BE3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.1.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</w:t>
      </w:r>
      <w:proofErr w:type="gramStart"/>
      <w:r w:rsidRPr="00AD218E">
        <w:rPr>
          <w:rFonts w:eastAsia="Calibri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 форме, формату или требованиям к ее подготовке, которые установлены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Приказом Министерства экономического развития Российской Федерации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 27</w:t>
      </w:r>
      <w:r w:rsidR="00BE1FBC" w:rsidRPr="00AD218E">
        <w:rPr>
          <w:rFonts w:eastAsia="Calibri"/>
        </w:rPr>
        <w:t>.11.</w:t>
      </w:r>
      <w:r w:rsidRPr="00AD218E">
        <w:rPr>
          <w:rFonts w:eastAsia="Calibri"/>
        </w:rPr>
        <w:t>2014</w:t>
      </w:r>
      <w:r w:rsidR="00BE1FBC" w:rsidRPr="00AD218E">
        <w:rPr>
          <w:rFonts w:eastAsia="Calibri"/>
        </w:rPr>
        <w:t>. № </w:t>
      </w:r>
      <w:r w:rsidRPr="00AD218E">
        <w:rPr>
          <w:rFonts w:eastAsia="Calibri"/>
        </w:rPr>
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</w:t>
      </w:r>
      <w:proofErr w:type="gramEnd"/>
      <w:r w:rsidRPr="00AD218E">
        <w:rPr>
          <w:rFonts w:eastAsia="Calibri"/>
        </w:rPr>
        <w:t xml:space="preserve">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</w:t>
      </w:r>
      <w:r w:rsidR="00352E66" w:rsidRPr="00AD218E">
        <w:rPr>
          <w:rFonts w:eastAsia="Calibri"/>
        </w:rPr>
        <w:t>окумента на бумажном носителе)».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.2.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В соответствии с подпунктом 2 пункта 16 статьи 11.10 Земельного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кодекса Российской Федерации полное или частичное совпадение местоположения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земельного участка, образование которого предусмотрено схемой его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расположения, с местоположением земельного участка, образуемого в соответствии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с ранее принятым решением об утверждении схемы расположения земельного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участка, </w:t>
      </w:r>
      <w:r w:rsidR="00352E66" w:rsidRPr="00AD218E">
        <w:rPr>
          <w:rFonts w:eastAsia="Calibri"/>
        </w:rPr>
        <w:t>срок действия которого не истек.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.3.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В соответствии с подпунктом 3 пункта 16 статьи 11.10 Земельного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кодекса Российской Федерации разработка схемы расположения земельного участка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проведена с </w:t>
      </w:r>
      <w:r w:rsidRPr="00AD218E">
        <w:rPr>
          <w:rFonts w:eastAsia="Calibri"/>
        </w:rPr>
        <w:lastRenderedPageBreak/>
        <w:t>нарушением требований к образуемым земельным участкам,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предусмотренных в статье 11.9 Земельно</w:t>
      </w:r>
      <w:r w:rsidR="00352E66" w:rsidRPr="00AD218E">
        <w:rPr>
          <w:rFonts w:eastAsia="Calibri"/>
        </w:rPr>
        <w:t>го кодекса Российской Федерации.</w:t>
      </w:r>
    </w:p>
    <w:p w:rsidR="00220D5D" w:rsidRPr="00AD218E" w:rsidRDefault="000D44F8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2.19</w:t>
      </w:r>
      <w:r w:rsidR="00220D5D" w:rsidRPr="00AD218E">
        <w:rPr>
          <w:rFonts w:eastAsia="Calibri"/>
        </w:rPr>
        <w:t>.4.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В соответствии с подпунктом 4 пункта 16 статьи 11.10 Земельного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кодекса Российской Федерации несоответствие схемы расположения земельного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участка утвержденному проекту планировки территории, землеустроительной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документации, положению об особо охраняемой природной территории</w:t>
      </w:r>
      <w:r w:rsidR="00352E66" w:rsidRPr="00AD218E">
        <w:rPr>
          <w:rFonts w:eastAsia="Calibri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.5.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В соответствии с подпунктом 5 пункта 16 статьи 11.10 Земельного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кодекса Российской Федерации расположение земельного участка, образование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которого предусмотрено схемой расположения земельного участка, в границах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территории, для которой утверж</w:t>
      </w:r>
      <w:r w:rsidR="00352E66" w:rsidRPr="00AD218E">
        <w:rPr>
          <w:rFonts w:eastAsia="Calibri"/>
        </w:rPr>
        <w:t>ден проект межевания территории.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.6.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Не представлено в письменной форме согласие лиц, указанных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пункте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4 статьи 11.2 Земельного кодекса Российской Федерации.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0D44F8" w:rsidRPr="00AD218E">
        <w:rPr>
          <w:rFonts w:eastAsia="Calibri"/>
        </w:rPr>
        <w:t>9</w:t>
      </w:r>
      <w:r w:rsidRPr="00AD218E">
        <w:rPr>
          <w:rFonts w:eastAsia="Calibri"/>
        </w:rPr>
        <w:t>.7.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Получен отказ в согласовании схемы расположения земельного участка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 органа исполнительной власти субъекта Российской Федерации,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уполномоченного в области лесных отношений.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2.1</w:t>
      </w:r>
      <w:r w:rsidR="00877C37" w:rsidRPr="00AD218E">
        <w:rPr>
          <w:rFonts w:eastAsia="Calibri"/>
        </w:rPr>
        <w:t>9</w:t>
      </w:r>
      <w:r w:rsidRPr="00AD218E">
        <w:rPr>
          <w:rFonts w:eastAsia="Calibri"/>
        </w:rPr>
        <w:t>.8.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С заявлением об утверждении схемы расположения земельного участка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обратилось лицо, которое в соответствии с законодательством Российской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Федерации не обладает правами на исходный земельный участок.</w:t>
      </w:r>
    </w:p>
    <w:p w:rsidR="00913E1A" w:rsidRPr="00AD218E" w:rsidRDefault="00913E1A" w:rsidP="00AD218E">
      <w:pPr>
        <w:ind w:firstLine="567"/>
        <w:contextualSpacing/>
        <w:jc w:val="both"/>
        <w:rPr>
          <w:rFonts w:eastAsia="Calibri"/>
          <w:i/>
        </w:rPr>
      </w:pPr>
      <w:r w:rsidRPr="00AD218E">
        <w:rPr>
          <w:rFonts w:eastAsia="Calibri"/>
          <w:i/>
        </w:rPr>
        <w:t>Иные основания, предусмотренные действующей редакцией Земельного кодекса Российской Федерации, вступившие в силу после разработки типового административного регламента.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Перечень услуг, которые являются необходимыми и обязательными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для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предоставления муниципальной услуги, в том числе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сведения о документе (документах), выдаваемом (выдаваемых)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организациями, участвующими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в предоставлении муниципальной услуги</w:t>
      </w:r>
    </w:p>
    <w:p w:rsidR="00401449" w:rsidRPr="00AD218E" w:rsidRDefault="00401449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2.20</w:t>
      </w:r>
      <w:r w:rsidR="00220D5D"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Услуги, необходимые и обязательные для предоставления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муниципальной услуги, отсутствуют.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Порядок, размер и основания взимания государственной пошлины или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иной оплаты, взимаемой за предоставление муниципальной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услуги</w:t>
      </w:r>
    </w:p>
    <w:p w:rsidR="00401449" w:rsidRPr="00AD218E" w:rsidRDefault="00401449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2.21</w:t>
      </w:r>
      <w:r w:rsidR="00220D5D"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Пр</w:t>
      </w:r>
      <w:r w:rsidR="00D010D1" w:rsidRPr="00AD218E">
        <w:rPr>
          <w:rFonts w:eastAsia="Calibri"/>
        </w:rPr>
        <w:t>едоставление</w:t>
      </w:r>
      <w:r w:rsidR="00220D5D" w:rsidRPr="00AD218E">
        <w:rPr>
          <w:rFonts w:eastAsia="Calibri"/>
        </w:rPr>
        <w:t xml:space="preserve"> муниципальной услуги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осуществляется бесплатно.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Порядок, размер и основания взимания платы за предоставление услуг,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которые являются необходимыми и обязательными для предоставления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муниципальной услуги, включая информацию о методике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расчета размера такой платы</w:t>
      </w:r>
    </w:p>
    <w:p w:rsidR="00401449" w:rsidRPr="00AD218E" w:rsidRDefault="00401449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2.22</w:t>
      </w:r>
      <w:r w:rsidR="00220D5D"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За предоставление услуг, необходимых и обязательных</w:t>
      </w:r>
      <w:r w:rsidR="00A41341" w:rsidRPr="00AD218E">
        <w:rPr>
          <w:rFonts w:eastAsia="Calibri"/>
        </w:rPr>
        <w:t xml:space="preserve">  </w:t>
      </w:r>
      <w:r w:rsidR="00220D5D" w:rsidRPr="00AD218E">
        <w:rPr>
          <w:rFonts w:eastAsia="Calibri"/>
        </w:rPr>
        <w:t>для</w:t>
      </w:r>
      <w:r w:rsidR="00401449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</w:t>
      </w:r>
      <w:r w:rsidR="002B578D" w:rsidRPr="00AD218E">
        <w:rPr>
          <w:rFonts w:eastAsia="Calibri"/>
        </w:rPr>
        <w:t>,</w:t>
      </w:r>
      <w:r w:rsidR="00220D5D" w:rsidRPr="00AD218E">
        <w:rPr>
          <w:rFonts w:eastAsia="Calibri"/>
        </w:rPr>
        <w:t xml:space="preserve"> </w:t>
      </w:r>
      <w:r w:rsidR="009D7D08" w:rsidRPr="00AD218E">
        <w:rPr>
          <w:rFonts w:eastAsia="Calibri"/>
        </w:rPr>
        <w:t xml:space="preserve">плата не </w:t>
      </w:r>
      <w:r w:rsidR="00220D5D" w:rsidRPr="00AD218E">
        <w:rPr>
          <w:rFonts w:eastAsia="Calibri"/>
        </w:rPr>
        <w:t>предусмотрена.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Максимальный срок ожидания в очереди при подаче запроса о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предоставлении муниципальной услуги и при получении</w:t>
      </w:r>
      <w:r w:rsidR="00401449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результата предоставления муниципальной услуги</w:t>
      </w:r>
    </w:p>
    <w:p w:rsidR="00401449" w:rsidRPr="00AD218E" w:rsidRDefault="00401449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3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Максимальный срок ожидания в очереди при подаче запроса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предоставлении муниципальной услуги и при получении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результата предоставления муниципальной услуги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Уполномоченном органе</w:t>
      </w:r>
      <w:r w:rsidR="00A41341" w:rsidRPr="00AD218E">
        <w:rPr>
          <w:rFonts w:eastAsia="Calibri"/>
        </w:rPr>
        <w:t xml:space="preserve"> </w:t>
      </w:r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 многофункциональном центре составляет не более 15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минут.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Срок и порядок регистрации запроса </w:t>
      </w:r>
      <w:r w:rsidR="00360B7C" w:rsidRPr="00AD218E">
        <w:rPr>
          <w:rFonts w:eastAsia="Calibri"/>
          <w:b/>
        </w:rPr>
        <w:t>Заявителя</w:t>
      </w:r>
      <w:r w:rsidRPr="00AD218E">
        <w:rPr>
          <w:rFonts w:eastAsia="Calibri"/>
          <w:b/>
        </w:rPr>
        <w:t xml:space="preserve"> о предоставлении</w:t>
      </w:r>
      <w:r w:rsidR="00D010D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муниципальной услуги, в том числе в электронной форме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877C37" w:rsidRPr="00AD218E" w:rsidRDefault="00877C37" w:rsidP="00666F38">
      <w:pPr>
        <w:pStyle w:val="11"/>
        <w:tabs>
          <w:tab w:val="left" w:pos="1418"/>
          <w:tab w:val="left" w:pos="7699"/>
        </w:tabs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2.24.</w:t>
      </w:r>
      <w:r w:rsidR="00666F38">
        <w:rPr>
          <w:rFonts w:cs="Times New Roman"/>
          <w:sz w:val="24"/>
          <w:szCs w:val="24"/>
        </w:rPr>
        <w:tab/>
      </w:r>
      <w:r w:rsidRPr="00AD218E">
        <w:rPr>
          <w:rFonts w:cs="Times New Roman"/>
          <w:sz w:val="24"/>
          <w:szCs w:val="24"/>
        </w:rPr>
        <w:t>Срок регистрации заявления о предоставлении муниципальной</w:t>
      </w:r>
      <w:r w:rsidR="00A41341" w:rsidRPr="00AD218E">
        <w:rPr>
          <w:rFonts w:cs="Times New Roman"/>
          <w:sz w:val="24"/>
          <w:szCs w:val="24"/>
        </w:rPr>
        <w:t xml:space="preserve"> </w:t>
      </w:r>
      <w:r w:rsidRPr="00AD218E">
        <w:rPr>
          <w:rFonts w:cs="Times New Roman"/>
          <w:sz w:val="24"/>
          <w:szCs w:val="24"/>
        </w:rPr>
        <w:t xml:space="preserve">услуги в многофункциональном центре – 1 рабочий день (в день обращения </w:t>
      </w:r>
      <w:r w:rsidR="00360B7C" w:rsidRPr="00AD218E">
        <w:rPr>
          <w:rFonts w:cs="Times New Roman"/>
          <w:sz w:val="24"/>
          <w:szCs w:val="24"/>
        </w:rPr>
        <w:t>Заявителя</w:t>
      </w:r>
      <w:r w:rsidRPr="00AD218E">
        <w:rPr>
          <w:rFonts w:cs="Times New Roman"/>
          <w:sz w:val="24"/>
          <w:szCs w:val="24"/>
        </w:rPr>
        <w:t xml:space="preserve">). </w:t>
      </w:r>
    </w:p>
    <w:p w:rsidR="00877C37" w:rsidRPr="00AD218E" w:rsidRDefault="00877C37" w:rsidP="00AD218E">
      <w:pPr>
        <w:pStyle w:val="11"/>
        <w:tabs>
          <w:tab w:val="left" w:pos="7699"/>
        </w:tabs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lastRenderedPageBreak/>
        <w:t>Срок передачи заявления о предоставлении муниципальной услуги</w:t>
      </w:r>
      <w:r w:rsidR="00A41341" w:rsidRPr="00AD218E">
        <w:rPr>
          <w:rFonts w:cs="Times New Roman"/>
          <w:sz w:val="24"/>
          <w:szCs w:val="24"/>
        </w:rPr>
        <w:t xml:space="preserve"> </w:t>
      </w:r>
      <w:r w:rsidRPr="00AD218E">
        <w:rPr>
          <w:rFonts w:cs="Times New Roman"/>
          <w:sz w:val="24"/>
          <w:szCs w:val="24"/>
        </w:rPr>
        <w:t>в Уполномоченный орган</w:t>
      </w:r>
      <w:r w:rsidR="00A41341" w:rsidRPr="00AD218E">
        <w:rPr>
          <w:rFonts w:cs="Times New Roman"/>
          <w:sz w:val="24"/>
          <w:szCs w:val="24"/>
        </w:rPr>
        <w:t xml:space="preserve"> </w:t>
      </w:r>
      <w:r w:rsidRPr="00AD218E">
        <w:rPr>
          <w:rFonts w:cs="Times New Roman"/>
          <w:sz w:val="24"/>
          <w:szCs w:val="24"/>
        </w:rPr>
        <w:t xml:space="preserve">– 1 рабочий день (следующий за днем регистрации день). </w:t>
      </w:r>
    </w:p>
    <w:p w:rsidR="00877C37" w:rsidRPr="00AD218E" w:rsidRDefault="00877C37" w:rsidP="00AD218E">
      <w:pPr>
        <w:pStyle w:val="11"/>
        <w:tabs>
          <w:tab w:val="left" w:pos="7699"/>
        </w:tabs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D218E">
        <w:rPr>
          <w:rFonts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</w:t>
      </w:r>
      <w:r w:rsidR="00A41341" w:rsidRPr="00AD218E">
        <w:rPr>
          <w:rFonts w:cs="Times New Roman"/>
          <w:sz w:val="24"/>
          <w:szCs w:val="24"/>
        </w:rPr>
        <w:t xml:space="preserve"> </w:t>
      </w:r>
      <w:r w:rsidRPr="00AD218E">
        <w:rPr>
          <w:rFonts w:cs="Times New Roman"/>
          <w:sz w:val="24"/>
          <w:szCs w:val="24"/>
        </w:rPr>
        <w:t xml:space="preserve">за днем поступления заявления и документов, необходимых для предоставления муниципальной услуги, рабочего дня, направляет </w:t>
      </w:r>
      <w:r w:rsidR="00360B7C" w:rsidRPr="00AD218E">
        <w:rPr>
          <w:rFonts w:cs="Times New Roman"/>
          <w:sz w:val="24"/>
          <w:szCs w:val="24"/>
        </w:rPr>
        <w:t>Заявителю</w:t>
      </w:r>
      <w:r w:rsidRPr="00AD218E">
        <w:rPr>
          <w:rFonts w:cs="Times New Roman"/>
          <w:sz w:val="24"/>
          <w:szCs w:val="24"/>
        </w:rPr>
        <w:t xml:space="preserve"> либо </w:t>
      </w:r>
      <w:r w:rsidR="002F07F9" w:rsidRPr="00AD218E">
        <w:rPr>
          <w:rFonts w:cs="Times New Roman"/>
          <w:sz w:val="24"/>
          <w:szCs w:val="24"/>
        </w:rPr>
        <w:t>представителю Заявителя</w:t>
      </w:r>
      <w:r w:rsidRPr="00AD218E">
        <w:rPr>
          <w:rFonts w:cs="Times New Roman"/>
          <w:sz w:val="24"/>
          <w:szCs w:val="24"/>
        </w:rPr>
        <w:t xml:space="preserve"> решение об отказе в приеме документов, необходимых для предоставления муниципальной услуги по форме, приведенной в Приложении № 5</w:t>
      </w:r>
      <w:proofErr w:type="gramEnd"/>
      <w:r w:rsidRPr="00AD218E">
        <w:rPr>
          <w:rFonts w:cs="Times New Roman"/>
          <w:sz w:val="24"/>
          <w:szCs w:val="24"/>
        </w:rPr>
        <w:t xml:space="preserve"> к Административному регламенту.</w:t>
      </w:r>
    </w:p>
    <w:p w:rsidR="00877C37" w:rsidRPr="00AD218E" w:rsidRDefault="00877C37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2.24.1.</w:t>
      </w:r>
      <w:r w:rsidR="00666F38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AD218E">
          <w:rPr>
            <w:sz w:val="24"/>
            <w:szCs w:val="24"/>
          </w:rPr>
          <w:t>пункте 2.1</w:t>
        </w:r>
      </w:hyperlink>
      <w:r w:rsidR="00BE1FBC" w:rsidRPr="00AD218E">
        <w:rPr>
          <w:sz w:val="24"/>
          <w:szCs w:val="24"/>
        </w:rPr>
        <w:t>4</w:t>
      </w:r>
      <w:r w:rsidR="00A41341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 xml:space="preserve">Административного регламента. При отсутствии указанных оснований </w:t>
      </w:r>
      <w:r w:rsidR="00360B7C" w:rsidRPr="00AD218E">
        <w:rPr>
          <w:sz w:val="24"/>
          <w:szCs w:val="24"/>
        </w:rPr>
        <w:t>Заявителю</w:t>
      </w:r>
      <w:r w:rsidRPr="00AD218E">
        <w:rPr>
          <w:sz w:val="24"/>
          <w:szCs w:val="24"/>
        </w:rPr>
        <w:t xml:space="preserve"> в электронной форме сообщается присвоенный заявлению уникальный номер,</w:t>
      </w:r>
      <w:r w:rsidR="00A41341" w:rsidRPr="00AD218E">
        <w:rPr>
          <w:sz w:val="24"/>
          <w:szCs w:val="24"/>
        </w:rPr>
        <w:t xml:space="preserve"> </w:t>
      </w:r>
      <w:r w:rsidRPr="00AD218E">
        <w:rPr>
          <w:sz w:val="24"/>
          <w:szCs w:val="24"/>
        </w:rPr>
        <w:t xml:space="preserve">по которому в соответствующем разделе Портала </w:t>
      </w:r>
      <w:r w:rsidR="00360B7C" w:rsidRPr="00AD218E">
        <w:rPr>
          <w:sz w:val="24"/>
          <w:szCs w:val="24"/>
        </w:rPr>
        <w:t>Заявителю</w:t>
      </w:r>
      <w:r w:rsidRPr="00AD218E">
        <w:rPr>
          <w:sz w:val="24"/>
          <w:szCs w:val="24"/>
        </w:rPr>
        <w:t xml:space="preserve"> будет представлена информация о ходе выполнения указанного заявления. </w:t>
      </w:r>
    </w:p>
    <w:p w:rsidR="00877C37" w:rsidRPr="00AD218E" w:rsidRDefault="00877C37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 xml:space="preserve">После принятия заявления должностным лицом Уполномоченного органа, ответственным за работу с </w:t>
      </w:r>
      <w:r w:rsidR="00360B7C" w:rsidRPr="00AD218E">
        <w:rPr>
          <w:sz w:val="24"/>
          <w:szCs w:val="24"/>
        </w:rPr>
        <w:t>Заявителя</w:t>
      </w:r>
      <w:r w:rsidRPr="00AD218E">
        <w:rPr>
          <w:sz w:val="24"/>
          <w:szCs w:val="24"/>
        </w:rPr>
        <w:t xml:space="preserve">ми (далее – ответственный исполнитель), статус заявления в личном кабинете </w:t>
      </w:r>
      <w:r w:rsidR="00360B7C" w:rsidRPr="00AD218E">
        <w:rPr>
          <w:sz w:val="24"/>
          <w:szCs w:val="24"/>
        </w:rPr>
        <w:t>Заявителя</w:t>
      </w:r>
      <w:r w:rsidRPr="00AD218E">
        <w:rPr>
          <w:sz w:val="24"/>
          <w:szCs w:val="24"/>
        </w:rPr>
        <w:t xml:space="preserve"> на Портале обновляется до статуса «Принято».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Требования к помещениям, в которых предоставляется муниципальная услуга</w:t>
      </w:r>
    </w:p>
    <w:p w:rsidR="00401449" w:rsidRPr="00AD218E" w:rsidRDefault="00401449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5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Местоположение административных зданий, в которых осуществляется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услуги, должно обеспечивать удобство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для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граждан с точки зрения пешеходной доступности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 остановок общественного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транспорта.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</w:t>
      </w:r>
      <w:proofErr w:type="gramStart"/>
      <w:r w:rsidRPr="00AD218E">
        <w:rPr>
          <w:rFonts w:eastAsia="Calibri"/>
        </w:rPr>
        <w:t>,</w:t>
      </w:r>
      <w:proofErr w:type="gramEnd"/>
      <w:r w:rsidRPr="00AD218E">
        <w:rPr>
          <w:rFonts w:eastAsia="Calibri"/>
        </w:rPr>
        <w:t xml:space="preserve"> если имеется возможность организации стоянки (парковки) возле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здания (строения), в котором размещено помещение приема и выдачи документов,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организовывается стоянка (парковка) для личного автомобильного транспорта</w:t>
      </w:r>
      <w:r w:rsidR="00401449"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 xml:space="preserve">. За пользование стоянкой (парковкой) с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 xml:space="preserve"> плата не взимается.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Для парковки специальных автотранспортных средств инвалидов на стоянке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(парковке) выделяется не менее 10% мест</w:t>
      </w:r>
      <w:r w:rsidR="00401449" w:rsidRPr="00AD218E">
        <w:rPr>
          <w:rFonts w:eastAsia="Calibri"/>
        </w:rPr>
        <w:t xml:space="preserve"> (но не менее одного места)</w:t>
      </w:r>
      <w:r w:rsidR="00A41341" w:rsidRPr="00AD218E">
        <w:rPr>
          <w:rFonts w:eastAsia="Calibri"/>
        </w:rPr>
        <w:t xml:space="preserve"> </w:t>
      </w:r>
      <w:r w:rsidR="00401449" w:rsidRPr="00AD218E">
        <w:rPr>
          <w:rFonts w:eastAsia="Calibri"/>
        </w:rPr>
        <w:t xml:space="preserve">для </w:t>
      </w:r>
      <w:r w:rsidRPr="00AD218E">
        <w:rPr>
          <w:rFonts w:eastAsia="Calibri"/>
        </w:rPr>
        <w:t>бесплатной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парковки транспортных средств, управляемых инвалидами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I, II групп, а также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инвалидами III группы в порядке, установленном Правительством Российской</w:t>
      </w:r>
      <w:r w:rsidR="00401449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Федерации, и транспортных средств, перевозящих таких инвалидов</w:t>
      </w:r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(или) детей-инвалидов.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В целях обеспечения беспрепятственного доступа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>, в том числе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передвигающихся на инвалидных колясках, вход в здание и помещения, в которых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предоставляется муниципальная услуга, оборудуются пандусами,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поручнями, тактильными (контрастными) предупреждающими элементами, иными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специальными приспособлениями, позволяющими обеспечить беспрепятственный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доступ и передвижение инвалидов, в соответствии с законодательством Российской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Федерации о социальной защите инвалидов.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Центральный вход в здание Уполномоченного органа должен быть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оборудован информационной табличкой (вывеской), содержащей информацию: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наименование;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местонахождение и юридический адрес;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режим работы;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график приема;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номера телефонов для справок.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Помещения, в которых предоставляется муниципальная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услуга, должны соответствовать санитарно-эпидемиологическим правилам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нормативам.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Помещения, в которых предоставляется муниципальная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услуга, оснащаются: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противопожарной системой и средствами пожаротушения;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средствами оказания первой медицинской помощи;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lastRenderedPageBreak/>
        <w:t>туалетными комнатами для посетителей.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Зал ожидания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 xml:space="preserve"> оборудуется стульями, скамьями, количество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которых определяется исходя из фактической нагрузки и возможностей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для их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размещения в помещении, а также информационными стендами.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Тексты материалов, размещенных на информационном стенде, печатаются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удобным для чтения шрифтом, без исправлений, с выделением наиболее важных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мест полужирным шрифтом.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Места для заполнения заявлений оборудуются стульями, столами (стойками),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бланками заявлений, письменными принадлежностями.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Места приема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 xml:space="preserve"> оборудуются информационными табличками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(вывесками) с указанием: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номера кабинета и наименования отдела;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фамилии, имени и отчества (последнее – при наличии), должности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ответственного лица за прием документов;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 xml:space="preserve">графика приема </w:t>
      </w:r>
      <w:r w:rsidR="00360B7C" w:rsidRPr="00666F38">
        <w:rPr>
          <w:rFonts w:ascii="Times New Roman" w:hAnsi="Times New Roman"/>
        </w:rPr>
        <w:t>Заявителей</w:t>
      </w:r>
      <w:r w:rsidRPr="00666F38">
        <w:rPr>
          <w:rFonts w:ascii="Times New Roman" w:hAnsi="Times New Roman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Рабочее место каждого ответственного лица за прием документов должно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быть оборудовано персональным компьютером с возможностью доступа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к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необходимым информационным базам данных, печатающим устройством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(принтером) и копирующим устройством.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Лицо, ответственное за прием документов, должно иметь настольную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табличку с указанием фамилии, имени, отчества (последнее </w:t>
      </w:r>
      <w:r w:rsidR="00D06B22" w:rsidRPr="00AD218E">
        <w:rPr>
          <w:rFonts w:eastAsia="Calibri"/>
        </w:rPr>
        <w:t>–</w:t>
      </w:r>
      <w:r w:rsidRPr="00AD218E">
        <w:rPr>
          <w:rFonts w:eastAsia="Calibri"/>
        </w:rPr>
        <w:t xml:space="preserve"> при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наличии)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должности.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При предоставлении муниципальной услуги инвалидам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обеспечиваются: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возможность беспрепятственного доступа к объекту (зданию, помещению),</w:t>
      </w:r>
      <w:r w:rsidR="00A4134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в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котором предоставляется муниципальная услуга;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возможность самостоятельного передвижения по территории, на которой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D010D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в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транспортное средство и высадки из него, в том числе с использование</w:t>
      </w:r>
      <w:r w:rsidR="008C730A" w:rsidRPr="00666F38">
        <w:rPr>
          <w:rFonts w:ascii="Times New Roman" w:hAnsi="Times New Roman"/>
        </w:rPr>
        <w:t>м</w:t>
      </w:r>
      <w:r w:rsidRPr="00666F38">
        <w:rPr>
          <w:rFonts w:ascii="Times New Roman" w:hAnsi="Times New Roman"/>
        </w:rPr>
        <w:t xml:space="preserve"> кресла-коляски;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сопровождение инвалидов, имеющих стойкие расстройства функции зрения</w:t>
      </w:r>
      <w:r w:rsidR="00A4134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и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самостоятельного передвижения;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надлежащее размещение оборудования и носителей информации,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необходимых для обеспечения беспрепятственного доступа инвалидов зданиям</w:t>
      </w:r>
      <w:r w:rsidR="00A4134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и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помещениям, в которых предоставляется муниципальная услуга,</w:t>
      </w:r>
      <w:r w:rsidR="00A41341" w:rsidRPr="00666F38">
        <w:rPr>
          <w:rFonts w:ascii="Times New Roman" w:hAnsi="Times New Roman"/>
        </w:rPr>
        <w:t xml:space="preserve">  </w:t>
      </w:r>
      <w:r w:rsidRPr="00666F38">
        <w:rPr>
          <w:rFonts w:ascii="Times New Roman" w:hAnsi="Times New Roman"/>
        </w:rPr>
        <w:t>и к муниципальной услуге с учетом ограничений</w:t>
      </w:r>
      <w:r w:rsidR="00D010D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их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жизнедеятельности;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дублирование необходимой для инвалидов звуковой и зрительной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информации, а также надписей, знаков и иной текстовой и графической информации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знаками, выполненными рельефно-точечным шрифтом Брайля;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 xml:space="preserve">допуск </w:t>
      </w:r>
      <w:proofErr w:type="spellStart"/>
      <w:r w:rsidRPr="00666F38">
        <w:rPr>
          <w:rFonts w:ascii="Times New Roman" w:hAnsi="Times New Roman"/>
        </w:rPr>
        <w:t>сурдопереводчика</w:t>
      </w:r>
      <w:proofErr w:type="spellEnd"/>
      <w:r w:rsidRPr="00666F38">
        <w:rPr>
          <w:rFonts w:ascii="Times New Roman" w:hAnsi="Times New Roman"/>
        </w:rPr>
        <w:t xml:space="preserve"> и </w:t>
      </w:r>
      <w:proofErr w:type="spellStart"/>
      <w:r w:rsidRPr="00666F38">
        <w:rPr>
          <w:rFonts w:ascii="Times New Roman" w:hAnsi="Times New Roman"/>
        </w:rPr>
        <w:t>тифлосурдопереводчика</w:t>
      </w:r>
      <w:proofErr w:type="spellEnd"/>
      <w:r w:rsidRPr="00666F38">
        <w:rPr>
          <w:rFonts w:ascii="Times New Roman" w:hAnsi="Times New Roman"/>
        </w:rPr>
        <w:t>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допуск собаки-проводника при наличии документа, подтверждающего</w:t>
      </w:r>
      <w:r w:rsidR="00A4134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ее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специальное обучение, на объекты (здания, помещения), в которых предоставляются</w:t>
      </w:r>
      <w:r w:rsidR="00D06B22" w:rsidRPr="00666F38">
        <w:rPr>
          <w:rFonts w:ascii="Times New Roman" w:hAnsi="Times New Roman"/>
        </w:rPr>
        <w:t xml:space="preserve"> </w:t>
      </w:r>
      <w:proofErr w:type="gramStart"/>
      <w:r w:rsidRPr="00666F38">
        <w:rPr>
          <w:rFonts w:ascii="Times New Roman" w:hAnsi="Times New Roman"/>
        </w:rPr>
        <w:t>муниципальная</w:t>
      </w:r>
      <w:proofErr w:type="gramEnd"/>
      <w:r w:rsidRPr="00666F38">
        <w:rPr>
          <w:rFonts w:ascii="Times New Roman" w:hAnsi="Times New Roman"/>
        </w:rPr>
        <w:t xml:space="preserve"> услуги;</w:t>
      </w:r>
    </w:p>
    <w:p w:rsidR="00220D5D" w:rsidRPr="00666F38" w:rsidRDefault="00220D5D" w:rsidP="00666F38">
      <w:pPr>
        <w:pStyle w:val="ab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оказание инвалидам помощи в преодолении барьеров, мешающих получению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ими государственных и муниципальных услуг наравне с другими лицами.</w:t>
      </w:r>
    </w:p>
    <w:p w:rsidR="00D06B22" w:rsidRPr="00AD218E" w:rsidRDefault="00D06B2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Показатели доступности и качества муниципальной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услуги</w:t>
      </w:r>
    </w:p>
    <w:p w:rsidR="00CD4416" w:rsidRPr="00AD218E" w:rsidRDefault="00CD4416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6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Основными показателями доступности предоставления муниципальной услуги являются:</w:t>
      </w: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2.26</w:t>
      </w:r>
      <w:r w:rsidR="00220D5D" w:rsidRPr="00AD218E">
        <w:rPr>
          <w:rFonts w:eastAsia="Calibri"/>
        </w:rPr>
        <w:t>.1.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Наличие полной и понятной информации о порядке, сроках и ходе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</w:t>
      </w:r>
      <w:r w:rsidR="008E4F1E" w:rsidRPr="00AD218E">
        <w:rPr>
          <w:rFonts w:eastAsia="Calibri"/>
        </w:rPr>
        <w:t xml:space="preserve"> </w:t>
      </w:r>
      <w:r w:rsidR="00820BEF" w:rsidRPr="00AD218E">
        <w:rPr>
          <w:rFonts w:eastAsia="Calibri"/>
        </w:rPr>
        <w:t>у</w:t>
      </w:r>
      <w:r w:rsidR="008E4F1E" w:rsidRPr="00AD218E">
        <w:rPr>
          <w:rFonts w:eastAsia="Calibri"/>
        </w:rPr>
        <w:t>слуги</w:t>
      </w:r>
      <w:r w:rsidR="00220D5D" w:rsidRPr="00AD218E">
        <w:rPr>
          <w:rFonts w:eastAsia="Calibri"/>
        </w:rPr>
        <w:t xml:space="preserve"> в информационно-телекоммуникационных сетях общего пользования (в том числе в сети «Интернет»),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средствах массовой информации.</w:t>
      </w: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2.26</w:t>
      </w:r>
      <w:r w:rsidR="00220D5D" w:rsidRPr="00AD218E">
        <w:rPr>
          <w:rFonts w:eastAsia="Calibri"/>
        </w:rPr>
        <w:t>.2.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Возможность получения </w:t>
      </w:r>
      <w:r w:rsidR="00360B7C" w:rsidRPr="00AD218E">
        <w:rPr>
          <w:rFonts w:eastAsia="Calibri"/>
        </w:rPr>
        <w:t>Заявителем</w:t>
      </w:r>
      <w:r w:rsidR="00220D5D" w:rsidRPr="00AD218E">
        <w:rPr>
          <w:rFonts w:eastAsia="Calibri"/>
        </w:rPr>
        <w:t xml:space="preserve"> уведомлений о предоставлении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муниципальной услуги с помощью ЕПГУ.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6</w:t>
      </w:r>
      <w:r w:rsidRPr="00AD218E">
        <w:rPr>
          <w:rFonts w:eastAsia="Calibri"/>
        </w:rPr>
        <w:t>.3.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Возможность получения информации о ходе предоставления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услуги, в том числе с использованием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информационно-коммуникационных технологий.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>2.2</w:t>
      </w:r>
      <w:r w:rsidR="00877C37" w:rsidRPr="00AD218E">
        <w:rPr>
          <w:rFonts w:eastAsia="Calibri"/>
        </w:rPr>
        <w:t>7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Основными показателями качества предоставления муниципальной услуги являются: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7</w:t>
      </w:r>
      <w:r w:rsidRPr="00AD218E">
        <w:rPr>
          <w:rFonts w:eastAsia="Calibri"/>
        </w:rPr>
        <w:t>.1.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Своевременность предоставления муниципальной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соответствии со стандартом ее предоставления, установленным настоящим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Административным регламентом.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7</w:t>
      </w:r>
      <w:r w:rsidRPr="00AD218E">
        <w:rPr>
          <w:rFonts w:eastAsia="Calibri"/>
        </w:rPr>
        <w:t>.2.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Минимально возможное количество взаимодействий гражданина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с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должностными лицами, участвующими в предоставлении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7</w:t>
      </w:r>
      <w:r w:rsidRPr="00AD218E">
        <w:rPr>
          <w:rFonts w:eastAsia="Calibri"/>
        </w:rPr>
        <w:t>.3.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Отсутствие обоснованных жалоб на действия (бездействие)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сотрудников и их некорректное (невнимательное) отношение к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>м.</w:t>
      </w: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2.27</w:t>
      </w:r>
      <w:r w:rsidR="00220D5D" w:rsidRPr="00AD218E">
        <w:rPr>
          <w:rFonts w:eastAsia="Calibri"/>
        </w:rPr>
        <w:t>.4.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Отсутствие нарушений установленных сроков в процессе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услуги.</w:t>
      </w:r>
    </w:p>
    <w:p w:rsidR="00220D5D" w:rsidRPr="00AD218E" w:rsidRDefault="00877C37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2.27</w:t>
      </w:r>
      <w:r w:rsidR="00220D5D" w:rsidRPr="00AD218E">
        <w:rPr>
          <w:rFonts w:eastAsia="Calibri"/>
        </w:rPr>
        <w:t>.5.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Отсутствие заявлений об оспаривании решений, действий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(бездействия) Уполномоченного органа, его должностных лиц, принимаемых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(совершенных) при предоставлении муниципальной услуги,</w:t>
      </w:r>
      <w:r w:rsidR="00D010D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по</w:t>
      </w:r>
      <w:r w:rsidR="00D06B22" w:rsidRPr="00AD218E">
        <w:rPr>
          <w:rFonts w:eastAsia="Calibri"/>
        </w:rPr>
        <w:t xml:space="preserve"> </w:t>
      </w:r>
      <w:proofErr w:type="gramStart"/>
      <w:r w:rsidR="00220D5D" w:rsidRPr="00AD218E">
        <w:rPr>
          <w:rFonts w:eastAsia="Calibri"/>
        </w:rPr>
        <w:t>итогам</w:t>
      </w:r>
      <w:proofErr w:type="gramEnd"/>
      <w:r w:rsidR="00220D5D" w:rsidRPr="00AD218E">
        <w:rPr>
          <w:rFonts w:eastAsia="Calibri"/>
        </w:rPr>
        <w:t xml:space="preserve"> рассмотрения которых вынесены решения об удовлетворении (частичном</w:t>
      </w:r>
      <w:r w:rsidR="00D06B22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 xml:space="preserve">удовлетворении) требований </w:t>
      </w:r>
      <w:r w:rsidR="00360B7C" w:rsidRPr="00AD218E">
        <w:rPr>
          <w:rFonts w:eastAsia="Calibri"/>
        </w:rPr>
        <w:t>Заявителей</w:t>
      </w:r>
      <w:r w:rsidR="00220D5D" w:rsidRPr="00AD218E">
        <w:rPr>
          <w:rFonts w:eastAsia="Calibri"/>
        </w:rPr>
        <w:t>.</w:t>
      </w:r>
    </w:p>
    <w:p w:rsidR="00D06B22" w:rsidRPr="00AD218E" w:rsidRDefault="00D06B2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Иные требования, в том числе учитывающие особенности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предоставления муниципальной услуги в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многофункциональных центрах, особенности предоставления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муниципальной услуги по экстерриториальному принципу</w:t>
      </w:r>
      <w:r w:rsidR="00B0636E" w:rsidRPr="00AD218E">
        <w:rPr>
          <w:rFonts w:eastAsia="Calibri"/>
          <w:b/>
        </w:rPr>
        <w:t xml:space="preserve"> </w:t>
      </w:r>
      <w:r w:rsidR="007B518A" w:rsidRPr="00AD218E">
        <w:rPr>
          <w:rFonts w:eastAsia="Calibri"/>
          <w:b/>
        </w:rPr>
        <w:br/>
      </w:r>
      <w:r w:rsidRPr="00AD218E">
        <w:rPr>
          <w:rFonts w:eastAsia="Calibri"/>
          <w:b/>
        </w:rPr>
        <w:t>и особенности предоставления муниципальной услуги в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электронной форме</w:t>
      </w:r>
    </w:p>
    <w:p w:rsidR="00D06B22" w:rsidRPr="00AD218E" w:rsidRDefault="00D06B22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8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Предоставление муниципальной услуги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экстерриториальному принципу осуществляется в части обеспечения возможности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подачи заявлений посредством ЕПГУ и получения результата муниципальной услуги</w:t>
      </w:r>
      <w:r w:rsidR="00A41341" w:rsidRPr="00AD218E">
        <w:rPr>
          <w:rFonts w:eastAsia="Calibri"/>
        </w:rPr>
        <w:t xml:space="preserve">  </w:t>
      </w:r>
      <w:r w:rsidRPr="00AD218E">
        <w:rPr>
          <w:rFonts w:eastAsia="Calibri"/>
        </w:rPr>
        <w:t>в многофункциональном центре.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</w:t>
      </w:r>
      <w:r w:rsidR="00877C37" w:rsidRPr="00AD218E">
        <w:rPr>
          <w:rFonts w:eastAsia="Calibri"/>
        </w:rPr>
        <w:t>9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>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обеспечивается возможность представления заявления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прилагаемых документов в форме электронных документов посредством ЕПГУ.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В этом случае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 xml:space="preserve"> или </w:t>
      </w:r>
      <w:r w:rsidR="002F07F9" w:rsidRPr="00AD218E">
        <w:rPr>
          <w:rFonts w:eastAsia="Calibri"/>
        </w:rPr>
        <w:t>представитель Заявителя</w:t>
      </w:r>
      <w:r w:rsidRPr="00AD218E">
        <w:rPr>
          <w:rFonts w:eastAsia="Calibri"/>
        </w:rPr>
        <w:t xml:space="preserve"> авторизуется на ЕПГУ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посредством подтвержденной учетной записи в ЕСИА, заполняет заявление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предоставлении муниципальной услуги с использованием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интерактивной формы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электронном виде.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Заполненное заявление о предоставлении муниципальной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услуги отправляется </w:t>
      </w:r>
      <w:r w:rsidR="00360B7C" w:rsidRPr="00AD218E">
        <w:rPr>
          <w:rFonts w:eastAsia="Calibri"/>
        </w:rPr>
        <w:t>Заявителем</w:t>
      </w:r>
      <w:r w:rsidRPr="00AD218E">
        <w:rPr>
          <w:rFonts w:eastAsia="Calibri"/>
        </w:rPr>
        <w:t xml:space="preserve"> вместе с прикрепленными электронными образами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документов, необходимы</w:t>
      </w:r>
      <w:r w:rsidR="002B578D" w:rsidRPr="00AD218E">
        <w:rPr>
          <w:rFonts w:eastAsia="Calibri"/>
        </w:rPr>
        <w:t>х</w:t>
      </w:r>
      <w:r w:rsidRPr="00AD218E">
        <w:rPr>
          <w:rFonts w:eastAsia="Calibri"/>
        </w:rPr>
        <w:t xml:space="preserve"> для предоставления муниципальной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услуги, в Уполномоченный орган. При авторизации в ЕСИА заявление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предоставлении муниципальной услуги считается подписанным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простой электронной подписью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, </w:t>
      </w:r>
      <w:r w:rsidR="002F07F9" w:rsidRPr="00AD218E">
        <w:rPr>
          <w:rFonts w:eastAsia="Calibri"/>
        </w:rPr>
        <w:t>представителя Заявителя</w:t>
      </w:r>
      <w:r w:rsidRPr="00AD218E">
        <w:rPr>
          <w:rFonts w:eastAsia="Calibri"/>
        </w:rPr>
        <w:t>, уполномоченного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подписание заявления.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Результаты предоставления муниципальной услуги,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указанные в пункте 2.5 настоящего Административного регламента, направляются</w:t>
      </w:r>
      <w:r w:rsidR="00D06B22"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, </w:t>
      </w:r>
      <w:r w:rsidR="002F07F9" w:rsidRPr="00AD218E">
        <w:rPr>
          <w:rFonts w:eastAsia="Calibri"/>
        </w:rPr>
        <w:t>представителю Заявителя</w:t>
      </w:r>
      <w:r w:rsidRPr="00AD218E">
        <w:rPr>
          <w:rFonts w:eastAsia="Calibri"/>
        </w:rPr>
        <w:t xml:space="preserve"> в личный кабинет на ЕПГУ в форме электронного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документа, подписанного усиленной квалифицированной электронной подписью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уполномоченного должностного лица Уполномоченного органа</w:t>
      </w:r>
      <w:r w:rsidR="002B578D" w:rsidRPr="00AD218E">
        <w:rPr>
          <w:rFonts w:eastAsia="Calibri"/>
        </w:rPr>
        <w:t>,</w:t>
      </w:r>
      <w:r w:rsidRPr="00AD218E">
        <w:rPr>
          <w:rFonts w:eastAsia="Calibri"/>
        </w:rPr>
        <w:t xml:space="preserve"> в случае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направления заявления посредством ЕПГУ.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 направления заявления посредством ЕПГУ результат предоставления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муниципальной услуги также может быть выдан </w:t>
      </w:r>
      <w:r w:rsidR="00360B7C" w:rsidRPr="00AD218E">
        <w:rPr>
          <w:rFonts w:eastAsia="Calibri"/>
        </w:rPr>
        <w:t>Заявителю</w:t>
      </w:r>
      <w:r w:rsidR="00D010D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бумажном носителе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многофункциональном центре</w:t>
      </w:r>
      <w:r w:rsidR="00932955" w:rsidRPr="00AD218E">
        <w:rPr>
          <w:rFonts w:eastAsia="Calibri"/>
        </w:rPr>
        <w:t xml:space="preserve">, в </w:t>
      </w:r>
      <w:r w:rsidR="00E143ED" w:rsidRPr="00AD218E">
        <w:rPr>
          <w:rFonts w:eastAsia="Calibri"/>
        </w:rPr>
        <w:t>У</w:t>
      </w:r>
      <w:r w:rsidR="00932955" w:rsidRPr="00AD218E">
        <w:rPr>
          <w:rFonts w:eastAsia="Calibri"/>
        </w:rPr>
        <w:t>полномоченном органе</w:t>
      </w:r>
      <w:r w:rsidR="00932955" w:rsidRPr="00AD218E">
        <w:rPr>
          <w:rFonts w:eastAsia="Calibri"/>
          <w:color w:val="FF0000"/>
        </w:rPr>
        <w:t xml:space="preserve"> </w:t>
      </w:r>
      <w:r w:rsidRPr="00AD218E">
        <w:rPr>
          <w:rFonts w:eastAsia="Calibri"/>
        </w:rPr>
        <w:t>в порядке, предусмотренном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пунктом 6.</w:t>
      </w:r>
      <w:r w:rsidR="001A06FD" w:rsidRPr="00AD218E">
        <w:rPr>
          <w:rFonts w:eastAsia="Calibri"/>
        </w:rPr>
        <w:t>3</w:t>
      </w:r>
      <w:r w:rsidRPr="00AD218E">
        <w:rPr>
          <w:rFonts w:eastAsia="Calibri"/>
        </w:rPr>
        <w:t xml:space="preserve"> настоящего Административного регламента.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2.27.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Электронные документы могут быть предоставлены в следующих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форматах: </w:t>
      </w:r>
      <w:proofErr w:type="spellStart"/>
      <w:r w:rsidRPr="00AD218E">
        <w:rPr>
          <w:rFonts w:eastAsia="Calibri"/>
        </w:rPr>
        <w:t>xml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doc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docx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odt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xls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xlsx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ods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pdf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jpg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jpeg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zip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rar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sig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png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bmp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tiff</w:t>
      </w:r>
      <w:proofErr w:type="spellEnd"/>
      <w:r w:rsidRPr="00AD218E">
        <w:rPr>
          <w:rFonts w:eastAsia="Calibri"/>
        </w:rPr>
        <w:t>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Допускается формирование электронного документа путем сканирования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непосредственно с оригинала документа (использование копий не допускается),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которое осуществляется с сохранением ориентации оригинала документа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разрешении 300 - 500 </w:t>
      </w:r>
      <w:proofErr w:type="spellStart"/>
      <w:r w:rsidRPr="00AD218E">
        <w:rPr>
          <w:rFonts w:eastAsia="Calibri"/>
        </w:rPr>
        <w:t>dpi</w:t>
      </w:r>
      <w:proofErr w:type="spellEnd"/>
      <w:r w:rsidRPr="00AD218E">
        <w:rPr>
          <w:rFonts w:eastAsia="Calibri"/>
        </w:rPr>
        <w:t xml:space="preserve"> (масштаб 1:1) с использованием следующих режимов: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– </w:t>
      </w:r>
      <w:r w:rsidR="00220D5D" w:rsidRPr="00AD218E">
        <w:rPr>
          <w:rFonts w:eastAsia="Calibri"/>
        </w:rPr>
        <w:t>«черно-белый» (при отсутствии в документе графических изображений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и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(или) цветного текста);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– </w:t>
      </w:r>
      <w:r w:rsidR="00220D5D" w:rsidRPr="00AD218E">
        <w:rPr>
          <w:rFonts w:eastAsia="Calibri"/>
        </w:rPr>
        <w:t>«оттенки серого» (при наличии в документе графических изображений,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отличных от цветного графического изображения);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 xml:space="preserve">– </w:t>
      </w:r>
      <w:r w:rsidR="00220D5D" w:rsidRPr="00AD218E">
        <w:rPr>
          <w:rFonts w:eastAsia="Calibri"/>
        </w:rPr>
        <w:t>«цветной» или «режим полной цветопередачи» (при наличии в документе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цветных графических изображений либо цветного текста);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– </w:t>
      </w:r>
      <w:r w:rsidR="00220D5D" w:rsidRPr="00AD218E">
        <w:rPr>
          <w:rFonts w:eastAsia="Calibri"/>
        </w:rPr>
        <w:t>сохранением всех аутентичных признаков подлинности, а именно: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графической подписи лица, печати, углового штампа бланка;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– </w:t>
      </w:r>
      <w:r w:rsidR="00220D5D" w:rsidRPr="00AD218E">
        <w:rPr>
          <w:rFonts w:eastAsia="Calibri"/>
        </w:rPr>
        <w:t>количество файлов должно соответствовать количеству документов, каждый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из которых содержит текстовую и (или) графическую информацию.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Электронные документы должны обеспечивать: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– </w:t>
      </w:r>
      <w:r w:rsidR="00220D5D" w:rsidRPr="00AD218E">
        <w:rPr>
          <w:rFonts w:eastAsia="Calibri"/>
        </w:rPr>
        <w:t>возможность идентифицировать документ и количество листов в документе;</w:t>
      </w:r>
    </w:p>
    <w:p w:rsidR="00220D5D" w:rsidRPr="00AD218E" w:rsidRDefault="00D06B22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– </w:t>
      </w:r>
      <w:r w:rsidR="00220D5D" w:rsidRPr="00AD218E">
        <w:rPr>
          <w:rFonts w:eastAsia="Calibri"/>
        </w:rPr>
        <w:t>для документов, содержащих структурированные по частям, главам,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разделам (подразделам) данные и закладки, обеспечивающие переходы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по</w:t>
      </w:r>
      <w:r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оглавлению и (или) к содержащимся в тексте рисункам и таблицам.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Документы, подлежащие представлению в форматах </w:t>
      </w:r>
      <w:proofErr w:type="spellStart"/>
      <w:r w:rsidRPr="00AD218E">
        <w:rPr>
          <w:rFonts w:eastAsia="Calibri"/>
        </w:rPr>
        <w:t>xls</w:t>
      </w:r>
      <w:proofErr w:type="spellEnd"/>
      <w:r w:rsidRPr="00AD218E">
        <w:rPr>
          <w:rFonts w:eastAsia="Calibri"/>
        </w:rPr>
        <w:t xml:space="preserve">, </w:t>
      </w:r>
      <w:proofErr w:type="spellStart"/>
      <w:r w:rsidRPr="00AD218E">
        <w:rPr>
          <w:rFonts w:eastAsia="Calibri"/>
        </w:rPr>
        <w:t>xlsx</w:t>
      </w:r>
      <w:proofErr w:type="spellEnd"/>
      <w:r w:rsidRPr="00AD218E">
        <w:rPr>
          <w:rFonts w:eastAsia="Calibri"/>
        </w:rPr>
        <w:t xml:space="preserve"> или </w:t>
      </w:r>
      <w:proofErr w:type="spellStart"/>
      <w:r w:rsidRPr="00AD218E">
        <w:rPr>
          <w:rFonts w:eastAsia="Calibri"/>
        </w:rPr>
        <w:t>ods</w:t>
      </w:r>
      <w:proofErr w:type="spellEnd"/>
      <w:r w:rsidRPr="00AD218E">
        <w:rPr>
          <w:rFonts w:eastAsia="Calibri"/>
        </w:rPr>
        <w:t>,</w:t>
      </w:r>
      <w:r w:rsidR="00D06B22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формируются в виде отдельного электронного документа.</w:t>
      </w:r>
    </w:p>
    <w:p w:rsidR="00D06B22" w:rsidRPr="00AD218E" w:rsidRDefault="00D06B2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III. Состав, последовательность и сроки выполнения административных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процедур (действий), требования к порядку их выполнения, в том числе</w:t>
      </w:r>
      <w:r w:rsidR="00D06B22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особенности выполнения административных процедур в электронной форме</w:t>
      </w:r>
    </w:p>
    <w:p w:rsidR="00D06B22" w:rsidRPr="00AD218E" w:rsidRDefault="00D06B22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Исчерпывающий перечень административных процедур</w:t>
      </w:r>
    </w:p>
    <w:p w:rsidR="00D06B22" w:rsidRPr="00AD218E" w:rsidRDefault="00D06B22" w:rsidP="00666F38">
      <w:pPr>
        <w:tabs>
          <w:tab w:val="left" w:pos="1418"/>
        </w:tabs>
        <w:ind w:firstLine="567"/>
        <w:contextualSpacing/>
        <w:rPr>
          <w:rFonts w:eastAsia="Calibri"/>
        </w:rPr>
      </w:pPr>
    </w:p>
    <w:p w:rsidR="00435F45" w:rsidRPr="00AD218E" w:rsidRDefault="00435F45" w:rsidP="00666F38">
      <w:pPr>
        <w:pStyle w:val="11"/>
        <w:numPr>
          <w:ilvl w:val="1"/>
          <w:numId w:val="6"/>
        </w:numPr>
        <w:tabs>
          <w:tab w:val="left" w:pos="0"/>
          <w:tab w:val="left" w:pos="1418"/>
        </w:tabs>
        <w:ind w:left="0"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5F45" w:rsidRPr="00AD218E" w:rsidRDefault="00435F45" w:rsidP="00666F38">
      <w:pPr>
        <w:pStyle w:val="11"/>
        <w:numPr>
          <w:ilvl w:val="2"/>
          <w:numId w:val="6"/>
        </w:numPr>
        <w:tabs>
          <w:tab w:val="left" w:pos="0"/>
          <w:tab w:val="left" w:pos="1418"/>
        </w:tabs>
        <w:ind w:left="0" w:firstLine="567"/>
        <w:jc w:val="both"/>
        <w:rPr>
          <w:rFonts w:eastAsia="Calibri" w:cs="Times New Roman"/>
          <w:sz w:val="24"/>
          <w:szCs w:val="24"/>
        </w:rPr>
      </w:pPr>
      <w:r w:rsidRPr="00AD218E">
        <w:rPr>
          <w:rFonts w:eastAsia="Calibri" w:cs="Times New Roman"/>
          <w:sz w:val="24"/>
          <w:szCs w:val="24"/>
        </w:rPr>
        <w:t xml:space="preserve"> В случае подачи заявления в многофункциональный центр </w:t>
      </w:r>
      <w:r w:rsidRPr="00AD218E">
        <w:rPr>
          <w:rFonts w:cs="Times New Roman"/>
          <w:sz w:val="24"/>
          <w:szCs w:val="24"/>
        </w:rPr>
        <w:t>–</w:t>
      </w:r>
      <w:r w:rsidRPr="00AD218E">
        <w:rPr>
          <w:rFonts w:eastAsia="Calibri" w:cs="Times New Roman"/>
          <w:sz w:val="24"/>
          <w:szCs w:val="24"/>
        </w:rPr>
        <w:t xml:space="preserve"> прием, регистрация и передача многофункциональным центром заявления</w:t>
      </w:r>
      <w:r w:rsidR="00A41341" w:rsidRPr="00AD218E">
        <w:rPr>
          <w:rFonts w:eastAsia="Calibri" w:cs="Times New Roman"/>
          <w:sz w:val="24"/>
          <w:szCs w:val="24"/>
        </w:rPr>
        <w:t xml:space="preserve"> </w:t>
      </w:r>
      <w:r w:rsidRPr="00AD218E">
        <w:rPr>
          <w:rFonts w:eastAsia="Calibri" w:cs="Times New Roman"/>
          <w:sz w:val="24"/>
          <w:szCs w:val="24"/>
        </w:rPr>
        <w:t>и документов, необходимых для предоставления муниципальной услуги</w:t>
      </w:r>
      <w:r w:rsidR="00A41341" w:rsidRPr="00AD218E">
        <w:rPr>
          <w:rFonts w:eastAsia="Calibri" w:cs="Times New Roman"/>
          <w:sz w:val="24"/>
          <w:szCs w:val="24"/>
        </w:rPr>
        <w:t xml:space="preserve"> </w:t>
      </w:r>
      <w:r w:rsidRPr="00AD218E">
        <w:rPr>
          <w:rFonts w:eastAsia="Calibri" w:cs="Times New Roman"/>
          <w:sz w:val="24"/>
          <w:szCs w:val="24"/>
        </w:rPr>
        <w:t>в Уполномоченный орган;</w:t>
      </w:r>
    </w:p>
    <w:p w:rsidR="00435F45" w:rsidRPr="00AD218E" w:rsidRDefault="00435F45" w:rsidP="00666F38">
      <w:pPr>
        <w:pStyle w:val="11"/>
        <w:tabs>
          <w:tab w:val="left" w:pos="0"/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eastAsia="Calibri" w:cs="Times New Roman"/>
          <w:sz w:val="24"/>
          <w:szCs w:val="24"/>
        </w:rPr>
        <w:t xml:space="preserve">В случае подачи заявления посредством портала ЕГПУ </w:t>
      </w:r>
      <w:r w:rsidRPr="00AD218E">
        <w:rPr>
          <w:rFonts w:cs="Times New Roman"/>
          <w:sz w:val="24"/>
          <w:szCs w:val="24"/>
        </w:rPr>
        <w:t xml:space="preserve">– </w:t>
      </w:r>
      <w:r w:rsidRPr="00AD218E">
        <w:rPr>
          <w:rFonts w:eastAsia="Calibri" w:cs="Times New Roman"/>
          <w:sz w:val="24"/>
          <w:szCs w:val="24"/>
        </w:rPr>
        <w:t>прием</w:t>
      </w:r>
      <w:r w:rsidR="00A41341" w:rsidRPr="00AD218E">
        <w:rPr>
          <w:rFonts w:eastAsia="Calibri" w:cs="Times New Roman"/>
          <w:sz w:val="24"/>
          <w:szCs w:val="24"/>
        </w:rPr>
        <w:t xml:space="preserve"> </w:t>
      </w:r>
      <w:r w:rsidRPr="00AD218E">
        <w:rPr>
          <w:rFonts w:eastAsia="Calibri" w:cs="Times New Roman"/>
          <w:sz w:val="24"/>
          <w:szCs w:val="24"/>
        </w:rPr>
        <w:t>и регистрация Уполномоченным органом заявления и документов, необходимых для предоставления муниципальной услуги.</w:t>
      </w:r>
    </w:p>
    <w:p w:rsidR="00435F45" w:rsidRPr="00AD218E" w:rsidRDefault="00435F45" w:rsidP="00666F38">
      <w:pPr>
        <w:pStyle w:val="11"/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3.1.2.</w:t>
      </w:r>
      <w:r w:rsidR="00666F38">
        <w:rPr>
          <w:rFonts w:cs="Times New Roman"/>
          <w:sz w:val="24"/>
          <w:szCs w:val="24"/>
        </w:rPr>
        <w:tab/>
      </w:r>
      <w:r w:rsidRPr="00AD218E">
        <w:rPr>
          <w:rFonts w:cs="Times New Roman"/>
          <w:sz w:val="24"/>
          <w:szCs w:val="24"/>
        </w:rPr>
        <w:t xml:space="preserve"> Проверка документов</w:t>
      </w:r>
      <w:r w:rsidRPr="00AD218E">
        <w:rPr>
          <w:rFonts w:eastAsia="Calibri" w:cs="Times New Roman"/>
          <w:sz w:val="24"/>
          <w:szCs w:val="24"/>
        </w:rPr>
        <w:t xml:space="preserve"> на предмет соответствия требованиям, установленным п</w:t>
      </w:r>
      <w:r w:rsidR="00BE1FBC" w:rsidRPr="00AD218E">
        <w:rPr>
          <w:rFonts w:eastAsia="Calibri" w:cs="Times New Roman"/>
          <w:sz w:val="24"/>
          <w:szCs w:val="24"/>
        </w:rPr>
        <w:t>унктом</w:t>
      </w:r>
      <w:r w:rsidRPr="00AD218E">
        <w:rPr>
          <w:rFonts w:eastAsia="Calibri" w:cs="Times New Roman"/>
          <w:sz w:val="24"/>
          <w:szCs w:val="24"/>
        </w:rPr>
        <w:t xml:space="preserve"> 2.8. настоящего </w:t>
      </w:r>
      <w:r w:rsidR="008E4F1E" w:rsidRPr="00AD218E">
        <w:rPr>
          <w:rFonts w:eastAsia="Calibri" w:cs="Times New Roman"/>
          <w:sz w:val="24"/>
          <w:szCs w:val="24"/>
        </w:rPr>
        <w:t>А</w:t>
      </w:r>
      <w:r w:rsidRPr="00AD218E">
        <w:rPr>
          <w:rFonts w:eastAsia="Calibri" w:cs="Times New Roman"/>
          <w:sz w:val="24"/>
          <w:szCs w:val="24"/>
        </w:rPr>
        <w:t xml:space="preserve">дминистративного регламента </w:t>
      </w:r>
      <w:r w:rsidRPr="00AD218E">
        <w:rPr>
          <w:rFonts w:cs="Times New Roman"/>
          <w:sz w:val="24"/>
          <w:szCs w:val="24"/>
        </w:rPr>
        <w:t>на предмет возможности начала оказания муниципальной услуги в целях исключения оснований</w:t>
      </w:r>
      <w:r w:rsidR="00BE1FBC" w:rsidRPr="00AD218E">
        <w:rPr>
          <w:rFonts w:cs="Times New Roman"/>
          <w:sz w:val="24"/>
          <w:szCs w:val="24"/>
        </w:rPr>
        <w:t xml:space="preserve"> для отказа в приеме документов.</w:t>
      </w:r>
    </w:p>
    <w:p w:rsidR="00435F45" w:rsidRPr="00AD218E" w:rsidRDefault="00435F45" w:rsidP="00666F38">
      <w:pPr>
        <w:pStyle w:val="11"/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3.1.3.</w:t>
      </w:r>
      <w:r w:rsidR="00666F38">
        <w:rPr>
          <w:rFonts w:cs="Times New Roman"/>
          <w:sz w:val="24"/>
          <w:szCs w:val="24"/>
        </w:rPr>
        <w:tab/>
      </w:r>
      <w:r w:rsidRPr="00AD218E">
        <w:rPr>
          <w:rFonts w:cs="Times New Roman"/>
          <w:sz w:val="24"/>
          <w:szCs w:val="24"/>
        </w:rPr>
        <w:t xml:space="preserve">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</w:t>
      </w:r>
      <w:r w:rsidR="00BE1FBC" w:rsidRPr="00AD218E">
        <w:rPr>
          <w:rFonts w:cs="Times New Roman"/>
          <w:sz w:val="24"/>
          <w:szCs w:val="24"/>
        </w:rPr>
        <w:t xml:space="preserve"> взаимодействия» (далее – СМЭВ).</w:t>
      </w:r>
    </w:p>
    <w:p w:rsidR="00435F45" w:rsidRPr="00AD218E" w:rsidRDefault="00435F45" w:rsidP="00666F38">
      <w:pPr>
        <w:pStyle w:val="11"/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3.1.4.</w:t>
      </w:r>
      <w:r w:rsidR="00666F38">
        <w:rPr>
          <w:rFonts w:cs="Times New Roman"/>
          <w:sz w:val="24"/>
          <w:szCs w:val="24"/>
        </w:rPr>
        <w:tab/>
      </w:r>
      <w:r w:rsidRPr="00AD218E">
        <w:rPr>
          <w:rFonts w:cs="Times New Roman"/>
          <w:sz w:val="24"/>
          <w:szCs w:val="24"/>
        </w:rPr>
        <w:t xml:space="preserve"> Рассмотрение документов и сведений на предмет возможности пред</w:t>
      </w:r>
      <w:r w:rsidR="00BE1FBC" w:rsidRPr="00AD218E">
        <w:rPr>
          <w:rFonts w:cs="Times New Roman"/>
          <w:sz w:val="24"/>
          <w:szCs w:val="24"/>
        </w:rPr>
        <w:t>оставления муниципальной услуги.</w:t>
      </w:r>
    </w:p>
    <w:p w:rsidR="00435F45" w:rsidRPr="00AD218E" w:rsidRDefault="00435F45" w:rsidP="00666F38">
      <w:pPr>
        <w:tabs>
          <w:tab w:val="left" w:pos="1418"/>
        </w:tabs>
        <w:ind w:firstLine="567"/>
        <w:contextualSpacing/>
        <w:jc w:val="both"/>
      </w:pPr>
      <w:r w:rsidRPr="00AD218E">
        <w:t>3.1.5.</w:t>
      </w:r>
      <w:r w:rsidR="00666F38">
        <w:tab/>
      </w:r>
      <w:r w:rsidRPr="00AD218E">
        <w:t xml:space="preserve"> Принятие решения о предоставлении муниципальной услуги,</w:t>
      </w:r>
      <w:r w:rsidR="00BE1FBC" w:rsidRPr="00AD218E">
        <w:t xml:space="preserve"> подготовка итогового документа.</w:t>
      </w:r>
    </w:p>
    <w:p w:rsidR="00435F45" w:rsidRPr="00AD218E" w:rsidRDefault="00435F45" w:rsidP="00AD218E">
      <w:pPr>
        <w:ind w:firstLine="567"/>
        <w:contextualSpacing/>
        <w:jc w:val="both"/>
      </w:pPr>
      <w:r w:rsidRPr="00AD218E">
        <w:t>3.1.6.</w:t>
      </w:r>
      <w:r w:rsidR="00666F38">
        <w:tab/>
      </w:r>
      <w:r w:rsidRPr="00AD218E">
        <w:t xml:space="preserve"> Выдача итогового документа по предоставлению муниципальной услуги способом, указанным в заявлении.</w:t>
      </w:r>
    </w:p>
    <w:p w:rsidR="00435F45" w:rsidRPr="00AD218E" w:rsidRDefault="00435F45" w:rsidP="00AD218E">
      <w:pPr>
        <w:pStyle w:val="11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Описание административных процедур представлено в Приложении № 4</w:t>
      </w:r>
      <w:r w:rsidR="00A41341" w:rsidRPr="00AD218E">
        <w:rPr>
          <w:rFonts w:cs="Times New Roman"/>
          <w:sz w:val="24"/>
          <w:szCs w:val="24"/>
        </w:rPr>
        <w:t xml:space="preserve"> </w:t>
      </w:r>
      <w:r w:rsidRPr="00AD218E">
        <w:rPr>
          <w:rFonts w:cs="Times New Roman"/>
          <w:sz w:val="24"/>
          <w:szCs w:val="24"/>
        </w:rPr>
        <w:t>к Административному регламенту.</w:t>
      </w:r>
    </w:p>
    <w:p w:rsidR="00435F45" w:rsidRPr="00AD218E" w:rsidRDefault="00435F45" w:rsidP="00AD218E">
      <w:pPr>
        <w:pStyle w:val="11"/>
        <w:ind w:firstLine="567"/>
        <w:jc w:val="both"/>
        <w:rPr>
          <w:rFonts w:cs="Times New Roman"/>
          <w:sz w:val="24"/>
          <w:szCs w:val="24"/>
        </w:rPr>
      </w:pPr>
    </w:p>
    <w:p w:rsidR="00435F45" w:rsidRPr="00AD218E" w:rsidRDefault="009E1CCF" w:rsidP="00AD218E">
      <w:pPr>
        <w:pStyle w:val="11"/>
        <w:ind w:firstLine="567"/>
        <w:jc w:val="center"/>
        <w:rPr>
          <w:rFonts w:cs="Times New Roman"/>
          <w:b/>
          <w:sz w:val="24"/>
          <w:szCs w:val="24"/>
        </w:rPr>
      </w:pPr>
      <w:r w:rsidRPr="00AD218E">
        <w:rPr>
          <w:rFonts w:cs="Times New Roman"/>
          <w:b/>
          <w:sz w:val="24"/>
          <w:szCs w:val="24"/>
        </w:rPr>
        <w:t xml:space="preserve">Перечень административных процедур (действий) при </w:t>
      </w:r>
      <w:r w:rsidR="00435F45" w:rsidRPr="00AD218E">
        <w:rPr>
          <w:rFonts w:cs="Times New Roman"/>
          <w:b/>
          <w:sz w:val="24"/>
          <w:szCs w:val="24"/>
        </w:rPr>
        <w:t>предоставлени</w:t>
      </w:r>
      <w:r w:rsidRPr="00AD218E">
        <w:rPr>
          <w:rFonts w:cs="Times New Roman"/>
          <w:b/>
          <w:sz w:val="24"/>
          <w:szCs w:val="24"/>
        </w:rPr>
        <w:t>и</w:t>
      </w:r>
      <w:r w:rsidR="00435F45" w:rsidRPr="00AD218E">
        <w:rPr>
          <w:rFonts w:cs="Times New Roman"/>
          <w:b/>
          <w:sz w:val="24"/>
          <w:szCs w:val="24"/>
        </w:rPr>
        <w:t xml:space="preserve"> муниципальной услуги в электронной форме</w:t>
      </w:r>
    </w:p>
    <w:p w:rsidR="00D06B22" w:rsidRPr="00AD218E" w:rsidRDefault="00D06B22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666F38" w:rsidRDefault="00220D5D" w:rsidP="00666F38">
      <w:pPr>
        <w:pStyle w:val="ab"/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 xml:space="preserve"> При предоставлении муниципальной услуги</w:t>
      </w:r>
      <w:r w:rsidR="002843A3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в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 xml:space="preserve">электронной форме </w:t>
      </w:r>
      <w:r w:rsidR="00360B7C" w:rsidRPr="00666F38">
        <w:rPr>
          <w:rFonts w:ascii="Times New Roman" w:hAnsi="Times New Roman"/>
        </w:rPr>
        <w:t>Заявителю</w:t>
      </w:r>
      <w:r w:rsidRPr="00666F38">
        <w:rPr>
          <w:rFonts w:ascii="Times New Roman" w:hAnsi="Times New Roman"/>
        </w:rPr>
        <w:t xml:space="preserve"> обеспечиваются: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формирование заявления;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прием и регистрация Уполномоченным органом заявления и иных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документов, необходимых для предоставления муниципальной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услуги;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получение результата предоставления муниципальной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услуги;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lastRenderedPageBreak/>
        <w:t>получение сведений о ходе рассмотрения заявления;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осуществление оценки качества предоставления муниципальной услуги;</w:t>
      </w:r>
    </w:p>
    <w:p w:rsidR="00220D5D" w:rsidRPr="00666F38" w:rsidRDefault="00220D5D" w:rsidP="00666F38">
      <w:pPr>
        <w:pStyle w:val="ab"/>
        <w:numPr>
          <w:ilvl w:val="0"/>
          <w:numId w:val="1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досудебное (внесудебное) обжалование решений и действий (бездействия)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Уполномоченного органа либо действия (бездействие) должностных лиц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Уполномоченного органа, предоставляющего муниципальную</w:t>
      </w:r>
      <w:r w:rsidR="00D06B22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услугу,</w:t>
      </w:r>
      <w:r w:rsidR="00A41341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либо муниципального служащего.</w:t>
      </w:r>
    </w:p>
    <w:p w:rsidR="00D06B22" w:rsidRPr="00AD218E" w:rsidRDefault="00D06B22" w:rsidP="00AD218E">
      <w:pPr>
        <w:ind w:firstLine="567"/>
        <w:contextualSpacing/>
        <w:jc w:val="both"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Порядок осуществления административных процедур (действий)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в</w:t>
      </w:r>
      <w:r w:rsidR="00D06B22" w:rsidRPr="00AD218E">
        <w:rPr>
          <w:rFonts w:eastAsia="Calibri"/>
          <w:b/>
        </w:rPr>
        <w:t xml:space="preserve"> </w:t>
      </w:r>
      <w:r w:rsidR="002843A3" w:rsidRPr="00AD218E">
        <w:rPr>
          <w:rFonts w:eastAsia="Calibri"/>
          <w:b/>
        </w:rPr>
        <w:t>э</w:t>
      </w:r>
      <w:r w:rsidRPr="00AD218E">
        <w:rPr>
          <w:rFonts w:eastAsia="Calibri"/>
          <w:b/>
        </w:rPr>
        <w:t>лектронной форме</w:t>
      </w:r>
    </w:p>
    <w:p w:rsidR="00D06B22" w:rsidRPr="00AD218E" w:rsidRDefault="00D06B22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666F38" w:rsidRDefault="00220D5D" w:rsidP="00666F38">
      <w:pPr>
        <w:pStyle w:val="ab"/>
        <w:numPr>
          <w:ilvl w:val="1"/>
          <w:numId w:val="6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Формирование заявления.</w:t>
      </w:r>
    </w:p>
    <w:p w:rsidR="00220D5D" w:rsidRPr="00666F38" w:rsidRDefault="00220D5D" w:rsidP="00666F38">
      <w:pPr>
        <w:tabs>
          <w:tab w:val="left" w:pos="1418"/>
        </w:tabs>
        <w:ind w:firstLine="567"/>
        <w:contextualSpacing/>
        <w:jc w:val="both"/>
        <w:rPr>
          <w:rFonts w:eastAsia="Calibri"/>
        </w:rPr>
      </w:pPr>
      <w:r w:rsidRPr="00666F38">
        <w:rPr>
          <w:rFonts w:eastAsia="Calibri"/>
        </w:rPr>
        <w:t>Формирование заявления осуществляется посредством заполнения</w:t>
      </w:r>
      <w:r w:rsidR="00685387" w:rsidRPr="00666F38">
        <w:rPr>
          <w:rFonts w:eastAsia="Calibri"/>
        </w:rPr>
        <w:t xml:space="preserve"> </w:t>
      </w:r>
      <w:r w:rsidRPr="00666F38">
        <w:rPr>
          <w:rFonts w:eastAsia="Calibri"/>
        </w:rPr>
        <w:t>электронной формы заявления на ЕПГУ без необходимости дополнительной подачи</w:t>
      </w:r>
      <w:r w:rsidR="00685387" w:rsidRPr="00666F38">
        <w:rPr>
          <w:rFonts w:eastAsia="Calibri"/>
        </w:rPr>
        <w:t xml:space="preserve"> </w:t>
      </w:r>
      <w:r w:rsidRPr="00666F38">
        <w:rPr>
          <w:rFonts w:eastAsia="Calibri"/>
        </w:rPr>
        <w:t>заявления в какой-либо иной форме.</w:t>
      </w:r>
    </w:p>
    <w:p w:rsidR="00220D5D" w:rsidRPr="00AD218E" w:rsidRDefault="00220D5D" w:rsidP="00666F38">
      <w:pPr>
        <w:tabs>
          <w:tab w:val="left" w:pos="1418"/>
        </w:tabs>
        <w:ind w:firstLine="567"/>
        <w:contextualSpacing/>
        <w:jc w:val="both"/>
        <w:rPr>
          <w:rFonts w:eastAsia="Calibri"/>
        </w:rPr>
      </w:pPr>
      <w:r w:rsidRPr="00666F38">
        <w:rPr>
          <w:rFonts w:eastAsia="Calibri"/>
        </w:rPr>
        <w:t>Форматно-логическая проверка сформированного заявления осуществляется</w:t>
      </w:r>
      <w:r w:rsidR="00685387" w:rsidRPr="00666F38">
        <w:rPr>
          <w:rFonts w:eastAsia="Calibri"/>
        </w:rPr>
        <w:t xml:space="preserve"> </w:t>
      </w:r>
      <w:r w:rsidRPr="00666F38">
        <w:rPr>
          <w:rFonts w:eastAsia="Calibri"/>
        </w:rPr>
        <w:t xml:space="preserve">после заполнения </w:t>
      </w:r>
      <w:r w:rsidR="00360B7C" w:rsidRPr="00666F38">
        <w:rPr>
          <w:rFonts w:eastAsia="Calibri"/>
        </w:rPr>
        <w:t>Заявителем</w:t>
      </w:r>
      <w:r w:rsidRPr="00AD218E">
        <w:rPr>
          <w:rFonts w:eastAsia="Calibri"/>
        </w:rPr>
        <w:t xml:space="preserve"> каждого из полей электронной формы заявления.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выявлении некорректно заполненного поля электронной формы заявления </w:t>
      </w:r>
      <w:r w:rsidR="00360B7C" w:rsidRPr="00AD218E">
        <w:rPr>
          <w:rFonts w:eastAsia="Calibri"/>
        </w:rPr>
        <w:t>Заявитель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уведомляется о характере выявленной ошибки и порядке ее устранения посредством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информационного сообщения непосредственно в электронной форме заявления.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При формировании заявления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обеспечивается: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</w:t>
      </w:r>
      <w:r w:rsidR="00220D5D" w:rsidRPr="00AD218E">
        <w:rPr>
          <w:rFonts w:eastAsia="Calibri"/>
        </w:rPr>
        <w:t>) возможность копирования и сохранения заявления и иных документов,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указанных в пункт</w:t>
      </w:r>
      <w:r w:rsidR="00C7229F" w:rsidRPr="00AD218E">
        <w:rPr>
          <w:rFonts w:eastAsia="Calibri"/>
        </w:rPr>
        <w:t>е</w:t>
      </w:r>
      <w:r w:rsidR="00220D5D" w:rsidRPr="00AD218E">
        <w:rPr>
          <w:rFonts w:eastAsia="Calibri"/>
        </w:rPr>
        <w:t xml:space="preserve"> 2.8 настоящего Административного регламента, необходимых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для предоставления муниципальной услуги;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</w:t>
      </w:r>
      <w:r w:rsidR="00220D5D" w:rsidRPr="00AD218E">
        <w:rPr>
          <w:rFonts w:eastAsia="Calibri"/>
        </w:rPr>
        <w:t>) возможность печати на бумажном носителе копии электронной формы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заявления;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</w:t>
      </w:r>
      <w:r w:rsidR="00220D5D" w:rsidRPr="00AD218E">
        <w:rPr>
          <w:rFonts w:eastAsia="Calibri"/>
        </w:rPr>
        <w:t>) сохранение ранее введенных в электронную форму заявления значений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любой момент по желанию пользователя, в том числе при возникновении ошибок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ввода и возврате для повторного ввода значений в электронную форму заявления;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4</w:t>
      </w:r>
      <w:r w:rsidR="00220D5D" w:rsidRPr="00AD218E">
        <w:rPr>
          <w:rFonts w:eastAsia="Calibri"/>
        </w:rPr>
        <w:t>) заполнение полей электронной формы заявления до начала ввода сведений</w:t>
      </w:r>
      <w:r w:rsidR="00685387"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Заявителем</w:t>
      </w:r>
      <w:r w:rsidR="00220D5D" w:rsidRPr="00AD218E">
        <w:rPr>
          <w:rFonts w:eastAsia="Calibri"/>
        </w:rPr>
        <w:t xml:space="preserve"> с использованием сведений, размещенных в ЕСИА, и сведений,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опубликованных на ЕПГУ, в части, касающейся сведений, отсутствующих в ЕСИА;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5</w:t>
      </w:r>
      <w:r w:rsidR="00220D5D" w:rsidRPr="00AD218E">
        <w:rPr>
          <w:rFonts w:eastAsia="Calibri"/>
        </w:rPr>
        <w:t>) возможность вернуться на любой из этапов заполнения электронной формы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 xml:space="preserve">заявления без </w:t>
      </w:r>
      <w:proofErr w:type="gramStart"/>
      <w:r w:rsidR="00220D5D" w:rsidRPr="00AD218E">
        <w:rPr>
          <w:rFonts w:eastAsia="Calibri"/>
        </w:rPr>
        <w:t>потери</w:t>
      </w:r>
      <w:proofErr w:type="gramEnd"/>
      <w:r w:rsidR="00220D5D" w:rsidRPr="00AD218E">
        <w:rPr>
          <w:rFonts w:eastAsia="Calibri"/>
        </w:rPr>
        <w:t xml:space="preserve"> ранее введенной информации;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6</w:t>
      </w:r>
      <w:r w:rsidR="00220D5D" w:rsidRPr="00AD218E">
        <w:rPr>
          <w:rFonts w:eastAsia="Calibri"/>
        </w:rPr>
        <w:t xml:space="preserve">) возможность доступа </w:t>
      </w:r>
      <w:r w:rsidR="00360B7C" w:rsidRPr="00AD218E">
        <w:rPr>
          <w:rFonts w:eastAsia="Calibri"/>
        </w:rPr>
        <w:t>Заявителя</w:t>
      </w:r>
      <w:r w:rsidR="00220D5D" w:rsidRPr="00AD218E">
        <w:rPr>
          <w:rFonts w:eastAsia="Calibri"/>
        </w:rPr>
        <w:t xml:space="preserve"> на ЕПГУ к ранее поданным им заявлениям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 течение не менее одного года, а также частично сформированных заявлений –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течение не менее 3 месяцев.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Сформированное и подписанное </w:t>
      </w:r>
      <w:proofErr w:type="gramStart"/>
      <w:r w:rsidRPr="00AD218E">
        <w:rPr>
          <w:rFonts w:eastAsia="Calibri"/>
        </w:rPr>
        <w:t>заявление</w:t>
      </w:r>
      <w:proofErr w:type="gramEnd"/>
      <w:r w:rsidRPr="00AD218E">
        <w:rPr>
          <w:rFonts w:eastAsia="Calibri"/>
        </w:rPr>
        <w:t xml:space="preserve"> и иные документы, необходимые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для предоставления муниципальной услуги, направляются</w:t>
      </w:r>
      <w:r w:rsidR="002843A3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Уполномоченный орган посредством ЕПГУ.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3.4.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Уполномоченный орган обеспечивает в срок не позднее 1 рабочего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дня</w:t>
      </w:r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с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момента подачи заявления на ЕПГУ, а в случае его поступления в нерабочий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праздничный день, – в следующий за ним первый рабочий день: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</w:t>
      </w:r>
      <w:r w:rsidR="00220D5D" w:rsidRPr="00AD218E">
        <w:rPr>
          <w:rFonts w:eastAsia="Calibri"/>
        </w:rPr>
        <w:t xml:space="preserve">) прием документов, необходимых для предоставления муниципальной услуги, и направление </w:t>
      </w:r>
      <w:r w:rsidR="00360B7C" w:rsidRPr="00AD218E">
        <w:rPr>
          <w:rFonts w:eastAsia="Calibri"/>
        </w:rPr>
        <w:t>Заявителю</w:t>
      </w:r>
      <w:r w:rsidR="00220D5D" w:rsidRPr="00AD218E">
        <w:rPr>
          <w:rFonts w:eastAsia="Calibri"/>
        </w:rPr>
        <w:t xml:space="preserve"> электронного сообщения</w:t>
      </w:r>
      <w:r w:rsidR="002843A3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поступлении заявления;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</w:t>
      </w:r>
      <w:r w:rsidR="00220D5D" w:rsidRPr="00AD218E">
        <w:rPr>
          <w:rFonts w:eastAsia="Calibri"/>
        </w:rPr>
        <w:t xml:space="preserve">) регистрацию заявления и направление </w:t>
      </w:r>
      <w:r w:rsidR="00360B7C" w:rsidRPr="00AD218E">
        <w:rPr>
          <w:rFonts w:eastAsia="Calibri"/>
        </w:rPr>
        <w:t>Заявителю</w:t>
      </w:r>
      <w:r w:rsidR="00220D5D" w:rsidRPr="00AD218E">
        <w:rPr>
          <w:rFonts w:eastAsia="Calibri"/>
        </w:rPr>
        <w:t xml:space="preserve"> уведомления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регистрации заявления либо об отказе в приеме документов, необходимых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для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3.5.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Электронное заявление становится доступным для должностного лица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Уполномоченного органа, ответственного за прием и регистрацию заявления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(далее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– ответственное должностное лицо), в государственной информационной системе,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используемой Уполномоченным органом для предоставления муниципальной услуги (далее – ГИС).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Ответственное должностное лицо:</w:t>
      </w:r>
    </w:p>
    <w:p w:rsidR="00220D5D" w:rsidRPr="00666F38" w:rsidRDefault="00220D5D" w:rsidP="00666F38">
      <w:pPr>
        <w:pStyle w:val="ab"/>
        <w:numPr>
          <w:ilvl w:val="0"/>
          <w:numId w:val="17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проверяет наличие электронных заявлений, поступивших с ЕПГУ, с периодом</w:t>
      </w:r>
      <w:r w:rsidR="00685387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не реже 2 раз в день;</w:t>
      </w:r>
    </w:p>
    <w:p w:rsidR="00220D5D" w:rsidRPr="00666F38" w:rsidRDefault="00220D5D" w:rsidP="00666F38">
      <w:pPr>
        <w:pStyle w:val="ab"/>
        <w:numPr>
          <w:ilvl w:val="0"/>
          <w:numId w:val="17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рассматривает поступившие заявления и приложенные образы документов</w:t>
      </w:r>
      <w:r w:rsidR="00685387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(документы);</w:t>
      </w:r>
    </w:p>
    <w:p w:rsidR="00220D5D" w:rsidRPr="00666F38" w:rsidRDefault="00220D5D" w:rsidP="00666F38">
      <w:pPr>
        <w:pStyle w:val="ab"/>
        <w:numPr>
          <w:ilvl w:val="0"/>
          <w:numId w:val="17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производит действия в соответствии с пунктом 3.4 настоящего</w:t>
      </w:r>
      <w:r w:rsidR="00685387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Административного регламента.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>3.6.</w:t>
      </w:r>
      <w:r w:rsidR="00666F38">
        <w:rPr>
          <w:rFonts w:eastAsia="Calibri"/>
        </w:rPr>
        <w:tab/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форме электронного документа, подписанного усиленной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квалифицированной электронной подписью уполномоченного должностного лица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Уполномоченного органа, направленного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в личный кабинет на ЕПГУ;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виде бумажного документа, подтверждающего содержание электронного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документа, который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 xml:space="preserve"> получает при личном обращении</w:t>
      </w:r>
      <w:r w:rsidR="00A41341" w:rsidRPr="00AD218E">
        <w:rPr>
          <w:rFonts w:eastAsia="Calibri"/>
        </w:rPr>
        <w:t xml:space="preserve">  </w:t>
      </w:r>
      <w:r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многофункциональном центре.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3.7.</w:t>
      </w:r>
      <w:r w:rsidR="00666F38">
        <w:rPr>
          <w:rFonts w:eastAsia="Calibri"/>
        </w:rPr>
        <w:tab/>
      </w:r>
      <w:r w:rsidRPr="00AD218E">
        <w:rPr>
          <w:rFonts w:eastAsia="Calibri"/>
        </w:rPr>
        <w:t>Получение информации о ходе рассмотрения заявления и о результате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муниципальной услуги производится в личном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кабинете на ЕПГУ, при условии авторизации.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 xml:space="preserve"> имеет возможность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просматривать статус электронного заявления, а также информацию о дальнейших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действиях в личном кабинете по собственной инициативе, в любое время.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При предоставлении муниципальной услуги в электронной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форме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направляется:</w:t>
      </w:r>
    </w:p>
    <w:p w:rsidR="00220D5D" w:rsidRPr="00AD218E" w:rsidRDefault="0023709C" w:rsidP="00AD218E">
      <w:pPr>
        <w:ind w:firstLine="567"/>
        <w:contextualSpacing/>
        <w:jc w:val="both"/>
        <w:rPr>
          <w:rFonts w:eastAsia="Calibri"/>
        </w:rPr>
      </w:pPr>
      <w:proofErr w:type="gramStart"/>
      <w:r w:rsidRPr="00AD218E">
        <w:rPr>
          <w:rFonts w:eastAsia="Calibri"/>
        </w:rPr>
        <w:t>1</w:t>
      </w:r>
      <w:r w:rsidR="00220D5D" w:rsidRPr="00AD218E">
        <w:rPr>
          <w:rFonts w:eastAsia="Calibri"/>
        </w:rPr>
        <w:t>) уведомление о приеме и регистрации заявления и иных документов,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необходимых для предоставления муниципальной услуги,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содержащее сведения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 факте приема заявления и документов, необходимых</w:t>
      </w:r>
      <w:r w:rsidR="002843A3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для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услуги, и начале процедуры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услуги, а также сведения о дате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и времени окончания предоставления муниципальной услуги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либо мотивированный отказ в приеме документов, необходимых</w:t>
      </w:r>
      <w:r w:rsidR="00A41341" w:rsidRPr="00AD218E">
        <w:rPr>
          <w:rFonts w:eastAsia="Calibri"/>
        </w:rPr>
        <w:t xml:space="preserve">  </w:t>
      </w:r>
      <w:r w:rsidR="00220D5D" w:rsidRPr="00AD218E">
        <w:rPr>
          <w:rFonts w:eastAsia="Calibri"/>
        </w:rPr>
        <w:t>для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услуги;</w:t>
      </w:r>
      <w:proofErr w:type="gramEnd"/>
    </w:p>
    <w:p w:rsidR="00220D5D" w:rsidRPr="00AD218E" w:rsidRDefault="0023709C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</w:t>
      </w:r>
      <w:r w:rsidR="00220D5D" w:rsidRPr="00AD218E">
        <w:rPr>
          <w:rFonts w:eastAsia="Calibri"/>
        </w:rPr>
        <w:t>) уведомление о результатах рассмотрения документов, необходимых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для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предоставления муниципальной услуги, содержащее сведения о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муниципальной услуги либо мотивированный отказ</w:t>
      </w:r>
      <w:r w:rsidR="002843A3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предоставлении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3.8.</w:t>
      </w:r>
      <w:r w:rsidR="00666F38">
        <w:rPr>
          <w:rFonts w:eastAsia="Calibri"/>
        </w:rPr>
        <w:tab/>
      </w:r>
      <w:r w:rsidRPr="00AD218E">
        <w:rPr>
          <w:rFonts w:eastAsia="Calibri"/>
        </w:rPr>
        <w:t>Оценка качества предоставления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proofErr w:type="gramStart"/>
      <w:r w:rsidRPr="00AD218E">
        <w:rPr>
          <w:rFonts w:eastAsia="Calibri"/>
        </w:rPr>
        <w:t>Оценка качества предоставления муниципальной услуги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осуществляется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соответствии с Правилами оценки гражданами эффективности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деятельности руководителей территориальных органов федеральных органов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исполнительной власти (их структурных подразделений) с учетом качества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ими государственных услуг, а также применения результатов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указанной оценки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как основания для принятия решений о досрочном прекращении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исполнения соответствующими руководителями своих должностных обязанностей,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утвержденными постановлением Правительства Российской Федерации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 12</w:t>
      </w:r>
      <w:r w:rsidR="00BE1FBC" w:rsidRPr="00AD218E">
        <w:rPr>
          <w:rFonts w:eastAsia="Calibri"/>
        </w:rPr>
        <w:t>.12.</w:t>
      </w:r>
      <w:r w:rsidRPr="00AD218E">
        <w:rPr>
          <w:rFonts w:eastAsia="Calibri"/>
        </w:rPr>
        <w:t>2012</w:t>
      </w:r>
      <w:r w:rsidR="00BE1FBC" w:rsidRPr="00AD218E">
        <w:rPr>
          <w:rFonts w:eastAsia="Calibri"/>
        </w:rPr>
        <w:t> </w:t>
      </w:r>
      <w:r w:rsidRPr="00AD218E">
        <w:rPr>
          <w:rFonts w:eastAsia="Calibri"/>
        </w:rPr>
        <w:t>г</w:t>
      </w:r>
      <w:r w:rsidR="00BE1FBC" w:rsidRPr="00AD218E">
        <w:rPr>
          <w:rFonts w:eastAsia="Calibri"/>
        </w:rPr>
        <w:t>.</w:t>
      </w:r>
      <w:r w:rsidRPr="00AD218E">
        <w:rPr>
          <w:rFonts w:eastAsia="Calibri"/>
        </w:rPr>
        <w:t xml:space="preserve"> №</w:t>
      </w:r>
      <w:r w:rsidR="00BE1FBC" w:rsidRPr="00AD218E">
        <w:rPr>
          <w:rFonts w:eastAsia="Calibri"/>
        </w:rPr>
        <w:t> </w:t>
      </w:r>
      <w:r w:rsidRPr="00AD218E">
        <w:rPr>
          <w:rFonts w:eastAsia="Calibri"/>
        </w:rPr>
        <w:t>1284</w:t>
      </w:r>
      <w:proofErr w:type="gramEnd"/>
      <w:r w:rsidRPr="00AD218E">
        <w:rPr>
          <w:rFonts w:eastAsia="Calibri"/>
        </w:rPr>
        <w:t xml:space="preserve"> «</w:t>
      </w:r>
      <w:proofErr w:type="gramStart"/>
      <w:r w:rsidRPr="00AD218E">
        <w:rPr>
          <w:rFonts w:eastAsia="Calibri"/>
        </w:rPr>
        <w:t>Об оценке гражданами эффективности деятельности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руководителей территориальных органов федеральных органов исполнительной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власти (их структурных подразделений) и территориальных органов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государственных внебюджетных фондов (их региональных отделений) с учетом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качества предоставления государственных услуг, руководителей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многофункциональных центров предоставления государственных и муниципальных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 с учетом качества организации предоставления государственных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муниципальных услуг, а также о применении результатов указанной оценки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как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основания для принятия решений о</w:t>
      </w:r>
      <w:proofErr w:type="gramEnd"/>
      <w:r w:rsidRPr="00AD218E">
        <w:rPr>
          <w:rFonts w:eastAsia="Calibri"/>
        </w:rPr>
        <w:t xml:space="preserve"> досрочном </w:t>
      </w:r>
      <w:proofErr w:type="gramStart"/>
      <w:r w:rsidRPr="00AD218E">
        <w:rPr>
          <w:rFonts w:eastAsia="Calibri"/>
        </w:rPr>
        <w:t>прекращении</w:t>
      </w:r>
      <w:proofErr w:type="gramEnd"/>
      <w:r w:rsidRPr="00AD218E">
        <w:rPr>
          <w:rFonts w:eastAsia="Calibri"/>
        </w:rPr>
        <w:t xml:space="preserve"> исполнения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соответствующими руководителями своих должностных обязанностей».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3.9.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</w:t>
      </w:r>
      <w:proofErr w:type="gramStart"/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обеспечивается возможность направления жалобы на решения,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действия или бездействие Уполномоченного органа, должностного лица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Уполномоченного органа либо муниципального служащего в соответствии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со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статьей 11.2 Федерального закона № 210-ФЗ и в порядке, установленном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постановлением Правительства Российской Федерации от 20</w:t>
      </w:r>
      <w:r w:rsidR="00BE1FBC" w:rsidRPr="00AD218E">
        <w:rPr>
          <w:rFonts w:eastAsia="Calibri"/>
        </w:rPr>
        <w:t>.11.</w:t>
      </w:r>
      <w:r w:rsidRPr="00AD218E">
        <w:rPr>
          <w:rFonts w:eastAsia="Calibri"/>
        </w:rPr>
        <w:t>2012</w:t>
      </w:r>
      <w:r w:rsidR="004D5873" w:rsidRPr="00AD218E">
        <w:rPr>
          <w:rFonts w:eastAsia="Calibri"/>
        </w:rPr>
        <w:t xml:space="preserve"> </w:t>
      </w:r>
      <w:r w:rsidRPr="00AD218E">
        <w:rPr>
          <w:rFonts w:eastAsia="Calibri"/>
        </w:rPr>
        <w:t>№</w:t>
      </w:r>
      <w:r w:rsidR="00BE1FBC" w:rsidRPr="00AD218E">
        <w:rPr>
          <w:rFonts w:eastAsia="Calibri"/>
        </w:rPr>
        <w:t> </w:t>
      </w:r>
      <w:r w:rsidRPr="00AD218E">
        <w:rPr>
          <w:rFonts w:eastAsia="Calibri"/>
        </w:rPr>
        <w:t>1198 «О федеральной государственной информационной системе,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обеспечивающей процесс досудебного, (внесудебного) обжалования решений 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действий (бездействия), совершенных при предоставлении государственных 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муниципальных услуг»</w:t>
      </w:r>
      <w:r w:rsidR="000B7C12" w:rsidRPr="00AD218E">
        <w:rPr>
          <w:rStyle w:val="af4"/>
          <w:rFonts w:eastAsia="Calibri"/>
        </w:rPr>
        <w:footnoteReference w:id="1"/>
      </w:r>
      <w:r w:rsidRPr="00AD218E">
        <w:rPr>
          <w:rFonts w:eastAsia="Calibri"/>
        </w:rPr>
        <w:t>.</w:t>
      </w:r>
      <w:proofErr w:type="gramEnd"/>
    </w:p>
    <w:p w:rsidR="004D5873" w:rsidRPr="00AD218E" w:rsidRDefault="004D5873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Порядок исправления допущенных опечаток и ошибок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в выданных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в результате предоставления муниципальной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услуги документах</w:t>
      </w:r>
    </w:p>
    <w:p w:rsidR="00685387" w:rsidRPr="00AD218E" w:rsidRDefault="00685387" w:rsidP="00AD218E">
      <w:pPr>
        <w:ind w:firstLine="567"/>
        <w:contextualSpacing/>
        <w:jc w:val="center"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>3.10.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В случае выявления опечаток и ошибок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 xml:space="preserve"> вправе обратиться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Уполномоченный орган с заявлением с приложением документов, указанных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пункте 2.8 настоящего Административного регламента.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3.11.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Основания отказа в приеме заявления об исправлении опечаток и ошибок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указаны в пункте 2.1</w:t>
      </w:r>
      <w:r w:rsidR="00932955" w:rsidRPr="00AD218E">
        <w:rPr>
          <w:rFonts w:eastAsia="Calibri"/>
        </w:rPr>
        <w:t>2</w:t>
      </w:r>
      <w:r w:rsidRPr="00AD218E">
        <w:rPr>
          <w:rFonts w:eastAsia="Calibri"/>
        </w:rPr>
        <w:t xml:space="preserve"> настоящего Административного регламента.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3.12.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Исправление допущенных опечаток и ошибок в выданных в результате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предоставления </w:t>
      </w:r>
      <w:r w:rsidR="000317CA" w:rsidRPr="00AD218E">
        <w:rPr>
          <w:rFonts w:eastAsia="Calibri"/>
        </w:rPr>
        <w:t>муниципальной</w:t>
      </w:r>
      <w:r w:rsidRPr="00AD218E">
        <w:rPr>
          <w:rFonts w:eastAsia="Calibri"/>
        </w:rPr>
        <w:t xml:space="preserve"> услуги документах осуществляется в следующем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порядке: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3.12.1.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 xml:space="preserve"> при обнаружении опечаток и ошибок в документах,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выданных в результате предоставления муниципальной услуги,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обращается лично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Уполномоченный орган с заявлением о необходимости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исправления опечаток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 ошибок, в котором содержится указание на их описание.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3.12.2.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Уполномоченный орган при получении заявления, указанного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подпункте 3.12.1 пункта 3.12 настоящего подраздела, рассматривает необходимость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внесения соответствующих изменений в документы, являющиеся результатом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 xml:space="preserve">3.12.3. </w:t>
      </w:r>
      <w:r w:rsidR="00666F38">
        <w:rPr>
          <w:rFonts w:eastAsia="Calibri"/>
        </w:rPr>
        <w:tab/>
      </w:r>
      <w:r w:rsidRPr="00AD218E">
        <w:rPr>
          <w:rFonts w:eastAsia="Calibri"/>
        </w:rPr>
        <w:t>Уполномоченный орган обеспечивает устранение опечаток и ошибок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документах, являющихся результатом предоставления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3.12.4.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Срок устранения опечаток и ошибок не должен превышать 3 (трех)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рабочих дней </w:t>
      </w:r>
      <w:proofErr w:type="gramStart"/>
      <w:r w:rsidRPr="00AD218E">
        <w:rPr>
          <w:rFonts w:eastAsia="Calibri"/>
        </w:rPr>
        <w:t>с даты регистрации</w:t>
      </w:r>
      <w:proofErr w:type="gramEnd"/>
      <w:r w:rsidRPr="00AD218E">
        <w:rPr>
          <w:rFonts w:eastAsia="Calibri"/>
        </w:rPr>
        <w:t xml:space="preserve"> заявления, указанного в подпункте 3.12.1 пункта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3.12 настоящего подраздела.</w:t>
      </w:r>
    </w:p>
    <w:p w:rsidR="00685387" w:rsidRPr="00AD218E" w:rsidRDefault="00685387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IV. Формы </w:t>
      </w:r>
      <w:proofErr w:type="gramStart"/>
      <w:r w:rsidRPr="00AD218E">
        <w:rPr>
          <w:rFonts w:eastAsia="Calibri"/>
          <w:b/>
        </w:rPr>
        <w:t>контроля за</w:t>
      </w:r>
      <w:proofErr w:type="gramEnd"/>
      <w:r w:rsidRPr="00AD218E">
        <w:rPr>
          <w:rFonts w:eastAsia="Calibri"/>
          <w:b/>
        </w:rPr>
        <w:t xml:space="preserve"> исполнением административного регламента</w:t>
      </w:r>
    </w:p>
    <w:p w:rsidR="007B518A" w:rsidRPr="00AD218E" w:rsidRDefault="007B518A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Порядок осуществления текущего </w:t>
      </w:r>
      <w:proofErr w:type="gramStart"/>
      <w:r w:rsidRPr="00AD218E">
        <w:rPr>
          <w:rFonts w:eastAsia="Calibri"/>
          <w:b/>
        </w:rPr>
        <w:t>контроля за</w:t>
      </w:r>
      <w:proofErr w:type="gramEnd"/>
      <w:r w:rsidRPr="00AD218E">
        <w:rPr>
          <w:rFonts w:eastAsia="Calibri"/>
          <w:b/>
        </w:rPr>
        <w:t xml:space="preserve"> соблюдением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 исполнением ответственными должностными лицами положений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регламента и иных нормативных правовых актов,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устанавливающих требования</w:t>
      </w:r>
      <w:r w:rsidR="00A41341" w:rsidRPr="00AD218E">
        <w:rPr>
          <w:rFonts w:eastAsia="Calibri"/>
          <w:b/>
        </w:rPr>
        <w:t xml:space="preserve">  </w:t>
      </w:r>
      <w:r w:rsidRPr="00AD218E">
        <w:rPr>
          <w:rFonts w:eastAsia="Calibri"/>
          <w:b/>
        </w:rPr>
        <w:t>к предоставлению муниципальной услуги, а также принятием ими решений</w:t>
      </w:r>
    </w:p>
    <w:p w:rsidR="00685387" w:rsidRPr="00AD218E" w:rsidRDefault="00685387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4.1.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Текущий </w:t>
      </w:r>
      <w:proofErr w:type="gramStart"/>
      <w:r w:rsidRPr="00AD218E">
        <w:rPr>
          <w:rFonts w:eastAsia="Calibri"/>
        </w:rPr>
        <w:t>контроль за</w:t>
      </w:r>
      <w:proofErr w:type="gramEnd"/>
      <w:r w:rsidRPr="00AD218E">
        <w:rPr>
          <w:rFonts w:eastAsia="Calibri"/>
        </w:rPr>
        <w:t xml:space="preserve"> соблюдением и исполнением настоящего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Административного регламента, иных нормативных правовых актов,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устанавливающих требования к предоставлению муниципальной услуги,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осуществляется на постоянной основе должностными лицами </w:t>
      </w:r>
      <w:r w:rsidR="009238B6" w:rsidRPr="00AD218E">
        <w:rPr>
          <w:rFonts w:eastAsia="Calibri"/>
        </w:rPr>
        <w:t>а</w:t>
      </w:r>
      <w:r w:rsidRPr="00AD218E">
        <w:rPr>
          <w:rFonts w:eastAsia="Calibri"/>
        </w:rPr>
        <w:t>дминистрации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(Уполномоченного органа), уполномоченными на осуществление контроля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предоставлением 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Для текущего контроля используются сведения служебной корреспонденции,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устная и письменная информация специалистов и должностных лиц </w:t>
      </w:r>
      <w:r w:rsidR="009238B6" w:rsidRPr="00AD218E">
        <w:rPr>
          <w:rFonts w:eastAsia="Calibri"/>
        </w:rPr>
        <w:t>а</w:t>
      </w:r>
      <w:r w:rsidRPr="00AD218E">
        <w:rPr>
          <w:rFonts w:eastAsia="Calibri"/>
        </w:rPr>
        <w:t>дминистрации</w:t>
      </w:r>
      <w:r w:rsidR="00685387" w:rsidRPr="00AD218E">
        <w:rPr>
          <w:rFonts w:eastAsia="Calibri"/>
        </w:rPr>
        <w:t xml:space="preserve"> </w:t>
      </w:r>
      <w:r w:rsidRPr="00AD218E">
        <w:rPr>
          <w:rFonts w:eastAsia="Calibri"/>
        </w:rPr>
        <w:t>(Уполномоченного органа).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Текущий контроль осуществляется путем проведения проверок:</w:t>
      </w:r>
      <w:r w:rsidR="00685387" w:rsidRPr="00AD218E">
        <w:rPr>
          <w:rFonts w:eastAsia="Calibri"/>
        </w:rPr>
        <w:t xml:space="preserve"> 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решений о предоставлении (об отказе в предоставлении) муниципальной услуги;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выявления и устранения нарушений прав граждан;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рассмотрения, принятия решений и подготовки ответов на обращения</w:t>
      </w:r>
      <w:r w:rsidR="00685387" w:rsidRPr="00666F38">
        <w:rPr>
          <w:rFonts w:ascii="Times New Roman" w:hAnsi="Times New Roman"/>
        </w:rPr>
        <w:t xml:space="preserve"> </w:t>
      </w:r>
      <w:r w:rsidR="00EE154B" w:rsidRPr="00666F38">
        <w:rPr>
          <w:rFonts w:ascii="Times New Roman" w:hAnsi="Times New Roman"/>
        </w:rPr>
        <w:t xml:space="preserve">граждан, </w:t>
      </w:r>
      <w:r w:rsidRPr="00666F38">
        <w:rPr>
          <w:rFonts w:ascii="Times New Roman" w:hAnsi="Times New Roman"/>
        </w:rPr>
        <w:t>содержащие жалобы на решения, действия (бездействие) должностных лиц.</w:t>
      </w:r>
    </w:p>
    <w:p w:rsidR="0082380E" w:rsidRPr="00AD218E" w:rsidRDefault="0082380E" w:rsidP="00AD218E">
      <w:pPr>
        <w:pStyle w:val="11"/>
        <w:ind w:firstLine="567"/>
        <w:jc w:val="both"/>
        <w:rPr>
          <w:rFonts w:cs="Times New Roman"/>
          <w:sz w:val="24"/>
          <w:szCs w:val="24"/>
        </w:rPr>
      </w:pPr>
      <w:r w:rsidRPr="00AD218E">
        <w:rPr>
          <w:rFonts w:cs="Times New Roman"/>
          <w:sz w:val="24"/>
          <w:szCs w:val="24"/>
        </w:rPr>
        <w:t>4.2.</w:t>
      </w:r>
      <w:r w:rsidR="00666F38">
        <w:rPr>
          <w:rFonts w:cs="Times New Roman"/>
          <w:sz w:val="24"/>
          <w:szCs w:val="24"/>
        </w:rPr>
        <w:tab/>
      </w:r>
      <w:r w:rsidRPr="00AD218E">
        <w:rPr>
          <w:rFonts w:cs="Times New Roman"/>
          <w:sz w:val="24"/>
          <w:szCs w:val="24"/>
        </w:rPr>
        <w:t xml:space="preserve"> Периодичность осуществления текущего контроля соблюдения сроков </w:t>
      </w:r>
      <w:r w:rsidRPr="00AD218E">
        <w:rPr>
          <w:rFonts w:cs="Times New Roman"/>
          <w:sz w:val="24"/>
          <w:szCs w:val="24"/>
        </w:rPr>
        <w:br/>
        <w:t>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органа.</w:t>
      </w: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Порядок и периодичность осуществления плановых и внеплановых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D218E">
        <w:rPr>
          <w:rFonts w:eastAsia="Calibri"/>
          <w:b/>
        </w:rPr>
        <w:t>контроля за</w:t>
      </w:r>
      <w:proofErr w:type="gramEnd"/>
      <w:r w:rsidRPr="00AD218E">
        <w:rPr>
          <w:rFonts w:eastAsia="Calibri"/>
          <w:b/>
        </w:rPr>
        <w:t xml:space="preserve"> полнотой</w:t>
      </w:r>
      <w:r w:rsidR="00685387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 качеством предоставления муниципальной услуги</w:t>
      </w:r>
    </w:p>
    <w:p w:rsidR="00685387" w:rsidRPr="00AD218E" w:rsidRDefault="00685387" w:rsidP="00AD218E">
      <w:pPr>
        <w:ind w:firstLine="567"/>
        <w:contextualSpacing/>
        <w:rPr>
          <w:rFonts w:eastAsia="Calibri"/>
        </w:rPr>
      </w:pPr>
    </w:p>
    <w:p w:rsidR="00AD2C53" w:rsidRPr="00AD218E" w:rsidRDefault="00AD2C53" w:rsidP="00AD218E">
      <w:pPr>
        <w:pStyle w:val="ConsPlusNormal"/>
        <w:ind w:firstLine="567"/>
        <w:jc w:val="both"/>
        <w:rPr>
          <w:sz w:val="24"/>
          <w:szCs w:val="24"/>
        </w:rPr>
      </w:pPr>
      <w:r w:rsidRPr="00AD218E">
        <w:rPr>
          <w:sz w:val="24"/>
          <w:szCs w:val="24"/>
        </w:rPr>
        <w:t>4.3.</w:t>
      </w:r>
      <w:r w:rsidR="00666F38">
        <w:rPr>
          <w:sz w:val="24"/>
          <w:szCs w:val="24"/>
        </w:rPr>
        <w:tab/>
      </w:r>
      <w:r w:rsidRPr="00AD218E">
        <w:rPr>
          <w:sz w:val="24"/>
          <w:szCs w:val="24"/>
        </w:rPr>
        <w:t xml:space="preserve"> Контроль за полнотой и качеством </w:t>
      </w:r>
      <w:proofErr w:type="gramStart"/>
      <w:r w:rsidRPr="00AD218E">
        <w:rPr>
          <w:sz w:val="24"/>
          <w:szCs w:val="24"/>
        </w:rPr>
        <w:t>предоставления</w:t>
      </w:r>
      <w:proofErr w:type="gramEnd"/>
      <w:r w:rsidRPr="00AD218E">
        <w:rPr>
          <w:sz w:val="24"/>
          <w:szCs w:val="24"/>
        </w:rPr>
        <w:t xml:space="preserve"> Уполномоченным органом муниципальной услуги включает в себя проведение плановых и внеплановых проверок, выявление и устранение нарушений прав </w:t>
      </w:r>
      <w:r w:rsidR="00360B7C" w:rsidRPr="00AD218E">
        <w:rPr>
          <w:sz w:val="24"/>
          <w:szCs w:val="24"/>
        </w:rPr>
        <w:t>Заявителей</w:t>
      </w:r>
      <w:r w:rsidRPr="00AD218E">
        <w:rPr>
          <w:sz w:val="24"/>
          <w:szCs w:val="24"/>
        </w:rPr>
        <w:t xml:space="preserve">, рассмотрение, принятие решений и подготовку ответов на обращения </w:t>
      </w:r>
      <w:r w:rsidR="00360B7C" w:rsidRPr="00AD218E">
        <w:rPr>
          <w:sz w:val="24"/>
          <w:szCs w:val="24"/>
        </w:rPr>
        <w:t>Заявителей</w:t>
      </w:r>
      <w:r w:rsidRPr="00AD218E">
        <w:rPr>
          <w:sz w:val="24"/>
          <w:szCs w:val="24"/>
        </w:rPr>
        <w:t>, содержащих жалобы на решения, действия (бездействие) должностными лицами Администрации (Уполномоченного органа).</w:t>
      </w:r>
    </w:p>
    <w:p w:rsidR="00220D5D" w:rsidRPr="00AD218E" w:rsidRDefault="009210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4.4</w:t>
      </w:r>
      <w:r w:rsidR="00220D5D"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Плановые проверки осуществляются на основании годовых планов работы</w:t>
      </w:r>
      <w:r w:rsidR="00685387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Уполномоченного органа, утверждаемых руководителем Уполномоченного органа.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соблюдение сроков предоставления муниципальной услуги;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соблюдение положений настоящего Административного регламента;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правильность и обоснованност</w:t>
      </w:r>
      <w:r w:rsidR="00685387" w:rsidRPr="00666F38">
        <w:rPr>
          <w:rFonts w:ascii="Times New Roman" w:hAnsi="Times New Roman"/>
        </w:rPr>
        <w:t>ь принятого решения об отказе</w:t>
      </w:r>
      <w:r w:rsidR="00A41341" w:rsidRPr="00666F38">
        <w:rPr>
          <w:rFonts w:ascii="Times New Roman" w:hAnsi="Times New Roman"/>
        </w:rPr>
        <w:t xml:space="preserve">  </w:t>
      </w:r>
      <w:r w:rsidR="00685387" w:rsidRPr="00666F38">
        <w:rPr>
          <w:rFonts w:ascii="Times New Roman" w:hAnsi="Times New Roman"/>
        </w:rPr>
        <w:t xml:space="preserve">в </w:t>
      </w:r>
      <w:r w:rsidRPr="00666F38">
        <w:rPr>
          <w:rFonts w:ascii="Times New Roman" w:hAnsi="Times New Roman"/>
        </w:rPr>
        <w:t>предоставлении</w:t>
      </w:r>
      <w:r w:rsidR="00685387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муниципальной услуги.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Основанием для проведения внеплановых проверок являются: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получение от государственных органов, органов местного самоуправления</w:t>
      </w:r>
      <w:r w:rsidR="00685387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информации о предполагаемых или выявленных нарушениях нормативных</w:t>
      </w:r>
      <w:r w:rsidR="00685387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правовых актов Российской Федерации, нормативных правовых актов</w:t>
      </w:r>
      <w:r w:rsidR="00EE154B" w:rsidRPr="00666F38">
        <w:rPr>
          <w:rFonts w:ascii="Times New Roman" w:hAnsi="Times New Roman"/>
        </w:rPr>
        <w:t xml:space="preserve"> Челябинской области</w:t>
      </w:r>
      <w:r w:rsidRPr="00666F38">
        <w:rPr>
          <w:rFonts w:ascii="Times New Roman" w:hAnsi="Times New Roman"/>
        </w:rPr>
        <w:t xml:space="preserve"> и нормативных правовых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актов органов местного самоуправления (указать наименование муниципального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образования в случае предоставления муниципальной услуги);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обращения граждан и юридических лиц на нарушения законодательства, в том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числе на качество предоставления муниципальной услуги.</w:t>
      </w:r>
    </w:p>
    <w:p w:rsidR="0040168C" w:rsidRPr="00666F38" w:rsidRDefault="0040168C" w:rsidP="00666F38">
      <w:pPr>
        <w:pStyle w:val="ab"/>
        <w:tabs>
          <w:tab w:val="left" w:pos="1418"/>
        </w:tabs>
        <w:ind w:left="567"/>
        <w:jc w:val="both"/>
        <w:rPr>
          <w:rFonts w:ascii="Times New Roman" w:hAnsi="Times New Roman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Ответственность должностных лиц за решения и действия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(бездействие), принимаемые (осуществляемые) ими в ходе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предоставления муниципальной услуги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4.</w:t>
      </w:r>
      <w:r w:rsidR="00AD2C53" w:rsidRPr="00AD218E">
        <w:rPr>
          <w:rFonts w:eastAsia="Calibri"/>
        </w:rPr>
        <w:t>5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По результатам проведенных проверок в случае выявления нарушений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положений настоящего Административного регламента, нормативных правовых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актов </w:t>
      </w:r>
      <w:r w:rsidR="0056303D" w:rsidRPr="00AD218E">
        <w:rPr>
          <w:rFonts w:eastAsia="Calibri"/>
        </w:rPr>
        <w:t>Российской Федерации, нормативных правовых актов Челябинской области</w:t>
      </w:r>
      <w:r w:rsidRPr="00AD218E">
        <w:rPr>
          <w:rFonts w:eastAsia="Calibri"/>
        </w:rPr>
        <w:t xml:space="preserve"> 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нормативных правовых актов</w:t>
      </w:r>
      <w:r w:rsidR="00D65326" w:rsidRPr="00AD218E">
        <w:rPr>
          <w:rFonts w:eastAsia="Calibri"/>
        </w:rPr>
        <w:t xml:space="preserve"> Юрюзанского городского поселения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осуществляется привлечение виновных лиц к ответственности 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соответствии с законодательством Российской Федерации.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Персональная ответственность должностных лиц за правильность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своевременность принятия решения о предоставлении (об отказе</w:t>
      </w:r>
      <w:r w:rsidR="00A41341" w:rsidRPr="00AD218E">
        <w:rPr>
          <w:rFonts w:eastAsia="Calibri"/>
        </w:rPr>
        <w:t xml:space="preserve">  </w:t>
      </w:r>
      <w:r w:rsidRPr="00AD218E">
        <w:rPr>
          <w:rFonts w:eastAsia="Calibri"/>
        </w:rPr>
        <w:t>в предоставлении)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 закрепляется</w:t>
      </w:r>
      <w:r w:rsidR="008D5E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их должностных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регламентах в соответствии с требованиями законодательства.</w:t>
      </w:r>
    </w:p>
    <w:p w:rsidR="0040168C" w:rsidRPr="00AD218E" w:rsidRDefault="0040168C" w:rsidP="00AD218E">
      <w:pPr>
        <w:ind w:firstLine="567"/>
        <w:contextualSpacing/>
        <w:jc w:val="both"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Требования к порядку и формам </w:t>
      </w:r>
      <w:proofErr w:type="gramStart"/>
      <w:r w:rsidRPr="00AD218E">
        <w:rPr>
          <w:rFonts w:eastAsia="Calibri"/>
          <w:b/>
        </w:rPr>
        <w:t>контроля за</w:t>
      </w:r>
      <w:proofErr w:type="gramEnd"/>
      <w:r w:rsidRPr="00AD218E">
        <w:rPr>
          <w:rFonts w:eastAsia="Calibri"/>
          <w:b/>
        </w:rPr>
        <w:t xml:space="preserve"> предоставлением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муниципальной услуги, в том числе со стороны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граждан,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их объединений и организаций</w:t>
      </w:r>
    </w:p>
    <w:p w:rsidR="0040168C" w:rsidRPr="00AD218E" w:rsidRDefault="0040168C" w:rsidP="00AD218E">
      <w:pPr>
        <w:ind w:firstLine="567"/>
        <w:contextualSpacing/>
        <w:jc w:val="both"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4.</w:t>
      </w:r>
      <w:r w:rsidR="00AD2C53" w:rsidRPr="00AD218E">
        <w:rPr>
          <w:rFonts w:eastAsia="Calibri"/>
        </w:rPr>
        <w:t>6</w:t>
      </w:r>
      <w:r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Граждане, их объединения и организации имеют право осуществлять</w:t>
      </w:r>
      <w:r w:rsidR="0040168C" w:rsidRPr="00AD218E">
        <w:rPr>
          <w:rFonts w:eastAsia="Calibri"/>
        </w:rPr>
        <w:t xml:space="preserve"> </w:t>
      </w:r>
      <w:proofErr w:type="gramStart"/>
      <w:r w:rsidRPr="00AD218E">
        <w:rPr>
          <w:rFonts w:eastAsia="Calibri"/>
        </w:rPr>
        <w:t>контроль за</w:t>
      </w:r>
      <w:proofErr w:type="gramEnd"/>
      <w:r w:rsidRPr="00AD218E">
        <w:rPr>
          <w:rFonts w:eastAsia="Calibri"/>
        </w:rPr>
        <w:t xml:space="preserve"> предоставлением муниципальной услуги путем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получения информации о ходе предоставления муниципальной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услуги, в том числе о сроках завершения административных процедур (действий).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Граждане, их объединения и организации также имеют право: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направлять замечания и предложения по улучшению доступности и качества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предоставления муниципальной услуги;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вносить предложения о мерах по устранению нарушений настоящего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Административного регламента.</w:t>
      </w:r>
    </w:p>
    <w:p w:rsidR="00220D5D" w:rsidRPr="00AD218E" w:rsidRDefault="00AD2C53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4.7</w:t>
      </w:r>
      <w:r w:rsidR="00220D5D" w:rsidRPr="00AD218E">
        <w:rPr>
          <w:rFonts w:eastAsia="Calibri"/>
        </w:rPr>
        <w:t>.</w:t>
      </w:r>
      <w:r w:rsidR="00666F38">
        <w:rPr>
          <w:rFonts w:eastAsia="Calibri"/>
        </w:rPr>
        <w:tab/>
      </w:r>
      <w:r w:rsidR="00220D5D" w:rsidRPr="00AD218E">
        <w:rPr>
          <w:rFonts w:eastAsia="Calibri"/>
        </w:rPr>
        <w:t xml:space="preserve"> Должностные лица Уполномоченного органа принимают меры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к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прекращению допущенных нарушений, устраняют причины и условия,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способствующие совершению нарушений.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Информация о результатах рассмотрения замечаний и предложений граждан,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их объединений и организаций доводится до сведения лиц, направивших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эти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замечания и предложения.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V. Досудебный (внесудебный) порядок обжалования решений и действий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(бездействия) органа, предоставляющего муниципальную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услугу, а также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их должностных лиц, муниципальных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служащих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666F38" w:rsidP="00AD218E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5.1.</w:t>
      </w:r>
      <w:r>
        <w:rPr>
          <w:rFonts w:eastAsia="Calibri"/>
        </w:rPr>
        <w:tab/>
      </w:r>
      <w:proofErr w:type="gramStart"/>
      <w:r w:rsidR="00360B7C" w:rsidRPr="00AD218E">
        <w:rPr>
          <w:rFonts w:eastAsia="Calibri"/>
        </w:rPr>
        <w:t>Заявитель</w:t>
      </w:r>
      <w:r w:rsidR="00220D5D" w:rsidRPr="00AD218E">
        <w:rPr>
          <w:rFonts w:eastAsia="Calibri"/>
        </w:rPr>
        <w:t xml:space="preserve"> имеет право на обжалование решения и (или) действий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(бездействия) Уполномоченного органа, должностных лиц Уполномоченного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органа, муниципальных служащих, многофункционального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центра, а также работника многофункционального центра при предоставлении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муниципальной услуги в досудебном (внесудебном) порядке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(далее – жалоба).</w:t>
      </w:r>
      <w:proofErr w:type="gramEnd"/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Органы местного самоуправления, организации и уполномоченные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на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рассмотрение жалобы лица, которым может быть направлена жалоба</w:t>
      </w:r>
      <w:r w:rsidR="0040168C" w:rsidRPr="00AD218E">
        <w:rPr>
          <w:rFonts w:eastAsia="Calibri"/>
          <w:b/>
        </w:rPr>
        <w:t xml:space="preserve"> </w:t>
      </w:r>
      <w:r w:rsidR="00360B7C" w:rsidRPr="00AD218E">
        <w:rPr>
          <w:rFonts w:eastAsia="Calibri"/>
          <w:b/>
        </w:rPr>
        <w:t>Заявителя</w:t>
      </w:r>
      <w:r w:rsidRPr="00AD218E">
        <w:rPr>
          <w:rFonts w:eastAsia="Calibri"/>
          <w:b/>
        </w:rPr>
        <w:t xml:space="preserve"> в досудебном (внесудебном) порядке</w:t>
      </w:r>
    </w:p>
    <w:p w:rsidR="0040168C" w:rsidRPr="00AD218E" w:rsidRDefault="0040168C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5.2.</w:t>
      </w:r>
      <w:r w:rsidR="00666F38">
        <w:rPr>
          <w:rFonts w:eastAsia="Calibri"/>
        </w:rPr>
        <w:tab/>
      </w:r>
      <w:r w:rsidRPr="00AD218E">
        <w:rPr>
          <w:rFonts w:eastAsia="Calibri"/>
        </w:rPr>
        <w:t xml:space="preserve"> В досудебном (внесудебном) порядке </w:t>
      </w:r>
      <w:r w:rsidR="00360B7C" w:rsidRPr="00AD218E">
        <w:rPr>
          <w:rFonts w:eastAsia="Calibri"/>
        </w:rPr>
        <w:t>Заявитель</w:t>
      </w:r>
      <w:r w:rsidRPr="00AD218E">
        <w:rPr>
          <w:rFonts w:eastAsia="Calibri"/>
        </w:rPr>
        <w:t xml:space="preserve"> (</w:t>
      </w:r>
      <w:r w:rsidR="002F07F9" w:rsidRPr="00AD218E">
        <w:rPr>
          <w:rFonts w:eastAsia="Calibri"/>
        </w:rPr>
        <w:t>представитель Заявителя</w:t>
      </w:r>
      <w:r w:rsidRPr="00AD218E">
        <w:rPr>
          <w:rFonts w:eastAsia="Calibri"/>
        </w:rPr>
        <w:t>) вправе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обратиться с жалобой в письменной форме на бумажном носителе</w:t>
      </w:r>
      <w:r w:rsidR="00A41341" w:rsidRPr="00AD218E">
        <w:rPr>
          <w:rFonts w:eastAsia="Calibri"/>
        </w:rPr>
        <w:t xml:space="preserve"> </w:t>
      </w:r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или</w:t>
      </w:r>
      <w:r w:rsidR="00B0636E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электронной форме: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666F38">
        <w:rPr>
          <w:rFonts w:ascii="Times New Roman" w:hAnsi="Times New Roman"/>
        </w:rPr>
        <w:t>в Уполномоченный орган – на решение и (или) действия (бездействие)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должностного лица, руководителя структурного подразделения Уполномоченного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органа, на решение и действия (бездействие) Уполномоченного органа,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руководителя Уполномоченного органа;</w:t>
      </w:r>
      <w:proofErr w:type="gramEnd"/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в вышестоящий орган на решение и (или) действия (бездействие)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должностного лица, руководителя структурного подразделения Уполномоченного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органа;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к руководителю многофункционального центра – на решения и действия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(бездействие) работника многофункционального центра;</w:t>
      </w:r>
    </w:p>
    <w:p w:rsidR="00220D5D" w:rsidRPr="00666F38" w:rsidRDefault="00220D5D" w:rsidP="00666F38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666F38">
        <w:rPr>
          <w:rFonts w:ascii="Times New Roman" w:hAnsi="Times New Roman"/>
        </w:rPr>
        <w:t>к учредителю многофункционального центра – на решение и действия</w:t>
      </w:r>
      <w:r w:rsidR="0040168C" w:rsidRPr="00666F38">
        <w:rPr>
          <w:rFonts w:ascii="Times New Roman" w:hAnsi="Times New Roman"/>
        </w:rPr>
        <w:t xml:space="preserve"> </w:t>
      </w:r>
      <w:r w:rsidRPr="00666F38">
        <w:rPr>
          <w:rFonts w:ascii="Times New Roman" w:hAnsi="Times New Roman"/>
        </w:rPr>
        <w:t>(бездействие) многофункционального центра.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Уполномоченном органе, многофункциональном центре, у учредителя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многофункционального центра определяются уполномоченные на рассмотрение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жалоб должностные лица.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Способы информирования </w:t>
      </w:r>
      <w:r w:rsidR="00360B7C" w:rsidRPr="00AD218E">
        <w:rPr>
          <w:rFonts w:eastAsia="Calibri"/>
          <w:b/>
        </w:rPr>
        <w:t>Заявителей</w:t>
      </w:r>
      <w:r w:rsidRPr="00AD218E">
        <w:rPr>
          <w:rFonts w:eastAsia="Calibri"/>
          <w:b/>
        </w:rPr>
        <w:t xml:space="preserve"> о порядке подачи и рассмотрения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жалобы, в том числе с использованием Единого портала государственных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муниципальных услуг (функций)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5.3.</w:t>
      </w:r>
      <w:r w:rsidR="00C458EA">
        <w:rPr>
          <w:rFonts w:eastAsia="Calibri"/>
        </w:rPr>
        <w:tab/>
      </w:r>
      <w:r w:rsidRPr="00AD218E">
        <w:rPr>
          <w:rFonts w:eastAsia="Calibri"/>
        </w:rPr>
        <w:t xml:space="preserve"> Информация о порядке подачи и рассмотрения жалобы размещается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информационных стендах в местах предоставления муниципальной услуги,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 сайте Уполномоченного органа, ЕПГУ, а также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предоставляется в устной форме по телефону и (или) на личном приеме либо</w:t>
      </w:r>
      <w:r w:rsidR="008D5E49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письменной форме почтовым отправлением по адресу, указанному </w:t>
      </w:r>
      <w:r w:rsidR="00360B7C" w:rsidRPr="00AD218E">
        <w:rPr>
          <w:rFonts w:eastAsia="Calibri"/>
        </w:rPr>
        <w:t>Заявителем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(</w:t>
      </w:r>
      <w:r w:rsidR="002F07F9" w:rsidRPr="00AD218E">
        <w:rPr>
          <w:rFonts w:eastAsia="Calibri"/>
        </w:rPr>
        <w:t>представителем Заявителя</w:t>
      </w:r>
      <w:r w:rsidRPr="00AD218E">
        <w:rPr>
          <w:rFonts w:eastAsia="Calibri"/>
        </w:rPr>
        <w:t>).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proofErr w:type="gramStart"/>
      <w:r w:rsidRPr="00AD218E">
        <w:rPr>
          <w:rFonts w:eastAsia="Calibri"/>
          <w:b/>
        </w:rPr>
        <w:t>Перечень нормативных правовых актов, регулирующих порядок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досудебного (внесудебного) обжалования действий (бездействия) и (или)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решений, принятых (осуществленных) в ходе предоставления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муниципальной услуги</w:t>
      </w:r>
      <w:proofErr w:type="gramEnd"/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5.4.</w:t>
      </w:r>
      <w:r w:rsidR="00C458EA">
        <w:rPr>
          <w:rFonts w:eastAsia="Calibri"/>
        </w:rPr>
        <w:tab/>
      </w:r>
      <w:r w:rsidRPr="00AD218E">
        <w:rPr>
          <w:rFonts w:eastAsia="Calibri"/>
        </w:rPr>
        <w:t xml:space="preserve"> Порядок досудебного (внесудебного) обжалования решений и действий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220D5D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 xml:space="preserve">Федеральным законом </w:t>
      </w:r>
      <w:r w:rsidR="00EE154B" w:rsidRPr="00C458EA">
        <w:rPr>
          <w:rFonts w:ascii="Times New Roman" w:hAnsi="Times New Roman"/>
        </w:rPr>
        <w:t>№ 210-ФЗ</w:t>
      </w:r>
      <w:r w:rsidRPr="00C458EA">
        <w:rPr>
          <w:rFonts w:ascii="Times New Roman" w:hAnsi="Times New Roman"/>
        </w:rPr>
        <w:t>;</w:t>
      </w:r>
    </w:p>
    <w:p w:rsidR="00EE154B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>постановлением Правительства Российской Федерации от 20</w:t>
      </w:r>
      <w:r w:rsidR="00352E66" w:rsidRPr="00C458EA">
        <w:rPr>
          <w:rFonts w:ascii="Times New Roman" w:hAnsi="Times New Roman"/>
        </w:rPr>
        <w:t>.11.2012 </w:t>
      </w:r>
      <w:r w:rsidRPr="00C458EA">
        <w:rPr>
          <w:rFonts w:ascii="Times New Roman" w:hAnsi="Times New Roman"/>
        </w:rPr>
        <w:t>г</w:t>
      </w:r>
      <w:r w:rsidR="00352E66" w:rsidRPr="00C458EA">
        <w:rPr>
          <w:rFonts w:ascii="Times New Roman" w:hAnsi="Times New Roman"/>
        </w:rPr>
        <w:t>.</w:t>
      </w:r>
      <w:r w:rsidR="0040168C" w:rsidRPr="00C458EA">
        <w:rPr>
          <w:rFonts w:ascii="Times New Roman" w:hAnsi="Times New Roman"/>
        </w:rPr>
        <w:t xml:space="preserve"> </w:t>
      </w:r>
      <w:r w:rsidR="00EE154B" w:rsidRPr="00C458EA">
        <w:rPr>
          <w:rFonts w:ascii="Times New Roman" w:hAnsi="Times New Roman"/>
        </w:rPr>
        <w:t>№ </w:t>
      </w:r>
      <w:r w:rsidRPr="00C458EA">
        <w:rPr>
          <w:rFonts w:ascii="Times New Roman" w:hAnsi="Times New Roman"/>
        </w:rPr>
        <w:t>1198 «О федеральной государственной информационной системе,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обеспечивающей процесс досудебного (внесудебного) обжалования решений</w:t>
      </w:r>
      <w:r w:rsidR="00A41341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и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действий (бездействия), совершенных при предоставлении государственных</w:t>
      </w:r>
      <w:r w:rsidR="00A41341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и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муниципальных услуг»</w:t>
      </w:r>
      <w:r w:rsidR="00EE154B" w:rsidRPr="00C458EA">
        <w:rPr>
          <w:rFonts w:ascii="Times New Roman" w:hAnsi="Times New Roman"/>
        </w:rPr>
        <w:t>;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VI. Особенности выполнения административных процедур (действий)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в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многофункциональных центрах предоставления государственных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и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муниципальных услуг</w:t>
      </w:r>
    </w:p>
    <w:p w:rsidR="0040168C" w:rsidRPr="00AD218E" w:rsidRDefault="0040168C" w:rsidP="00AD218E">
      <w:pPr>
        <w:ind w:firstLine="567"/>
        <w:contextualSpacing/>
        <w:jc w:val="center"/>
        <w:rPr>
          <w:rFonts w:eastAsia="Calibri"/>
          <w:b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>Исчерпывающий перечень административных процедур (действий)</w:t>
      </w:r>
      <w:r w:rsidR="00A41341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при</w:t>
      </w:r>
      <w:r w:rsidR="0040168C" w:rsidRPr="00AD218E">
        <w:rPr>
          <w:rFonts w:eastAsia="Calibri"/>
          <w:b/>
        </w:rPr>
        <w:t xml:space="preserve"> </w:t>
      </w:r>
      <w:r w:rsidRPr="00AD218E">
        <w:rPr>
          <w:rFonts w:eastAsia="Calibri"/>
          <w:b/>
        </w:rPr>
        <w:t>предоставлении муниципальной услуги, выполняемых</w:t>
      </w:r>
      <w:r w:rsidR="0040168C" w:rsidRPr="00AD218E">
        <w:rPr>
          <w:rFonts w:eastAsia="Calibri"/>
          <w:b/>
        </w:rPr>
        <w:t xml:space="preserve"> </w:t>
      </w:r>
      <w:r w:rsidR="00CD4416" w:rsidRPr="00AD218E">
        <w:rPr>
          <w:rFonts w:eastAsia="Calibri"/>
          <w:b/>
        </w:rPr>
        <w:t>м</w:t>
      </w:r>
      <w:r w:rsidRPr="00AD218E">
        <w:rPr>
          <w:rFonts w:eastAsia="Calibri"/>
          <w:b/>
        </w:rPr>
        <w:t>ногофункциональными центрами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6.1</w:t>
      </w:r>
      <w:r w:rsidR="00C458EA">
        <w:rPr>
          <w:rFonts w:eastAsia="Calibri"/>
        </w:rPr>
        <w:t>.</w:t>
      </w:r>
      <w:r w:rsidR="00C458EA">
        <w:rPr>
          <w:rFonts w:eastAsia="Calibri"/>
        </w:rPr>
        <w:tab/>
      </w:r>
      <w:r w:rsidRPr="00AD218E">
        <w:rPr>
          <w:rFonts w:eastAsia="Calibri"/>
        </w:rPr>
        <w:t>Многофункциональный центр осуществляет:</w:t>
      </w:r>
    </w:p>
    <w:p w:rsidR="00220D5D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 xml:space="preserve">информирование </w:t>
      </w:r>
      <w:r w:rsidR="00360B7C" w:rsidRPr="00C458EA">
        <w:rPr>
          <w:rFonts w:ascii="Times New Roman" w:hAnsi="Times New Roman"/>
        </w:rPr>
        <w:t>Заявителей</w:t>
      </w:r>
      <w:r w:rsidRPr="00C458EA">
        <w:rPr>
          <w:rFonts w:ascii="Times New Roman" w:hAnsi="Times New Roman"/>
        </w:rPr>
        <w:t xml:space="preserve"> о порядке предоставления муниципальной услуги в многофункциональном центре, по иным вопросам,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 xml:space="preserve">связанным с предоставлением муниципальной </w:t>
      </w:r>
      <w:r w:rsidRPr="00C458EA">
        <w:rPr>
          <w:rFonts w:ascii="Times New Roman" w:hAnsi="Times New Roman"/>
        </w:rPr>
        <w:lastRenderedPageBreak/>
        <w:t>услуги, а также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 xml:space="preserve">консультирование </w:t>
      </w:r>
      <w:r w:rsidR="00360B7C" w:rsidRPr="00C458EA">
        <w:rPr>
          <w:rFonts w:ascii="Times New Roman" w:hAnsi="Times New Roman"/>
        </w:rPr>
        <w:t>Заявителей</w:t>
      </w:r>
      <w:r w:rsidRPr="00C458EA">
        <w:rPr>
          <w:rFonts w:ascii="Times New Roman" w:hAnsi="Times New Roman"/>
        </w:rPr>
        <w:t xml:space="preserve"> о порядке предоставления муниципальной услуги в многофункциональном центре;</w:t>
      </w:r>
    </w:p>
    <w:p w:rsidR="00220D5D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 xml:space="preserve">выдачу </w:t>
      </w:r>
      <w:r w:rsidR="00360B7C" w:rsidRPr="00C458EA">
        <w:rPr>
          <w:rFonts w:ascii="Times New Roman" w:hAnsi="Times New Roman"/>
        </w:rPr>
        <w:t>Заявителю</w:t>
      </w:r>
      <w:r w:rsidRPr="00C458EA">
        <w:rPr>
          <w:rFonts w:ascii="Times New Roman" w:hAnsi="Times New Roman"/>
        </w:rPr>
        <w:t xml:space="preserve"> результата предоставления муниципальной услуги</w:t>
      </w:r>
      <w:r w:rsidR="00A41341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на бумажном носителе, подтверждающих содержание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электронных документов, направленных в многофункциональный центр</w:t>
      </w:r>
      <w:r w:rsidR="008D5E49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по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результатам предоставления муниципальной услуги, а также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выдача документов, включая составление</w:t>
      </w:r>
      <w:r w:rsidR="00A41341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 xml:space="preserve">на бумажном носителе и </w:t>
      </w:r>
      <w:proofErr w:type="gramStart"/>
      <w:r w:rsidRPr="00C458EA">
        <w:rPr>
          <w:rFonts w:ascii="Times New Roman" w:hAnsi="Times New Roman"/>
        </w:rPr>
        <w:t>заверение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выписок</w:t>
      </w:r>
      <w:proofErr w:type="gramEnd"/>
      <w:r w:rsidRPr="00C458EA">
        <w:rPr>
          <w:rFonts w:ascii="Times New Roman" w:hAnsi="Times New Roman"/>
        </w:rPr>
        <w:t xml:space="preserve"> из информационных систем органов, предоставляющих муниципальны</w:t>
      </w:r>
      <w:r w:rsidR="00EE154B" w:rsidRPr="00C458EA">
        <w:rPr>
          <w:rFonts w:ascii="Times New Roman" w:hAnsi="Times New Roman"/>
        </w:rPr>
        <w:t>е</w:t>
      </w:r>
      <w:r w:rsidRPr="00C458EA">
        <w:rPr>
          <w:rFonts w:ascii="Times New Roman" w:hAnsi="Times New Roman"/>
        </w:rPr>
        <w:t xml:space="preserve"> услуг</w:t>
      </w:r>
      <w:r w:rsidR="00EE154B" w:rsidRPr="00C458EA">
        <w:rPr>
          <w:rFonts w:ascii="Times New Roman" w:hAnsi="Times New Roman"/>
        </w:rPr>
        <w:t>и</w:t>
      </w:r>
      <w:r w:rsidRPr="00C458EA">
        <w:rPr>
          <w:rFonts w:ascii="Times New Roman" w:hAnsi="Times New Roman"/>
        </w:rPr>
        <w:t>;</w:t>
      </w:r>
    </w:p>
    <w:p w:rsidR="00220D5D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>иные процедуры и действия, предусмотренные Федеральным законом</w:t>
      </w:r>
      <w:r w:rsidR="00A41341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№</w:t>
      </w:r>
      <w:r w:rsidR="0056303D" w:rsidRPr="00C458EA">
        <w:rPr>
          <w:rFonts w:ascii="Times New Roman" w:hAnsi="Times New Roman"/>
        </w:rPr>
        <w:t> </w:t>
      </w:r>
      <w:r w:rsidRPr="00C458EA">
        <w:rPr>
          <w:rFonts w:ascii="Times New Roman" w:hAnsi="Times New Roman"/>
        </w:rPr>
        <w:t>210-ФЗ.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соответствии с частью 1.1 статьи 16 Федерального закона №</w:t>
      </w:r>
      <w:r w:rsidR="0056303D" w:rsidRPr="00AD218E">
        <w:rPr>
          <w:rFonts w:eastAsia="Calibri"/>
        </w:rPr>
        <w:t> </w:t>
      </w:r>
      <w:r w:rsidRPr="00AD218E">
        <w:rPr>
          <w:rFonts w:eastAsia="Calibri"/>
        </w:rPr>
        <w:t>210-ФЗ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для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реализации своих функций многофункциональные центры вправе привлекать иные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организации.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Информирование </w:t>
      </w:r>
      <w:r w:rsidR="00360B7C" w:rsidRPr="00AD218E">
        <w:rPr>
          <w:rFonts w:eastAsia="Calibri"/>
          <w:b/>
        </w:rPr>
        <w:t>Заявителей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6.2.</w:t>
      </w:r>
      <w:r w:rsidR="00C458EA">
        <w:rPr>
          <w:rFonts w:eastAsia="Calibri"/>
        </w:rPr>
        <w:tab/>
      </w:r>
      <w:r w:rsidRPr="00AD218E">
        <w:rPr>
          <w:rFonts w:eastAsia="Calibri"/>
        </w:rPr>
        <w:t xml:space="preserve"> Информирование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многофункциональными центрами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осуществляется следующими способами: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1</w:t>
      </w:r>
      <w:r w:rsidR="00220D5D" w:rsidRPr="00AD218E">
        <w:rPr>
          <w:rFonts w:eastAsia="Calibri"/>
        </w:rPr>
        <w:t>) посредством привлечения средств массовой информации, а также путем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размещения информации на официальных сайтах и информационных стендах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многофункциональных центров;</w:t>
      </w:r>
    </w:p>
    <w:p w:rsidR="00220D5D" w:rsidRPr="00AD218E" w:rsidRDefault="00352E66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2</w:t>
      </w:r>
      <w:r w:rsidR="00220D5D" w:rsidRPr="00AD218E">
        <w:rPr>
          <w:rFonts w:eastAsia="Calibri"/>
        </w:rPr>
        <w:t xml:space="preserve">) при обращении </w:t>
      </w:r>
      <w:r w:rsidR="00360B7C" w:rsidRPr="00AD218E">
        <w:rPr>
          <w:rFonts w:eastAsia="Calibri"/>
        </w:rPr>
        <w:t>Заявителя</w:t>
      </w:r>
      <w:r w:rsidR="00220D5D" w:rsidRPr="00AD218E">
        <w:rPr>
          <w:rFonts w:eastAsia="Calibri"/>
        </w:rPr>
        <w:t xml:space="preserve"> в многофункциональный центр лично,</w:t>
      </w:r>
      <w:r w:rsidR="00A41341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по</w:t>
      </w:r>
      <w:r w:rsidR="0040168C" w:rsidRPr="00AD218E">
        <w:rPr>
          <w:rFonts w:eastAsia="Calibri"/>
        </w:rPr>
        <w:t xml:space="preserve"> </w:t>
      </w:r>
      <w:r w:rsidR="00220D5D" w:rsidRPr="00AD218E">
        <w:rPr>
          <w:rFonts w:eastAsia="Calibri"/>
        </w:rPr>
        <w:t>телефону, посредством почтовых отправлений, либо по электронной почте.</w:t>
      </w:r>
      <w:r w:rsidR="0040168C" w:rsidRPr="00AD218E">
        <w:rPr>
          <w:rFonts w:eastAsia="Calibri"/>
        </w:rPr>
        <w:t xml:space="preserve"> 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При личном обращении работник многофункционального центра подробно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информирует </w:t>
      </w:r>
      <w:r w:rsidR="00EE154B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по интересующим </w:t>
      </w:r>
      <w:r w:rsidR="00EE154B" w:rsidRPr="00AD218E">
        <w:rPr>
          <w:rFonts w:eastAsia="Calibri"/>
        </w:rPr>
        <w:t>его</w:t>
      </w:r>
      <w:r w:rsidRPr="00AD218E">
        <w:rPr>
          <w:rFonts w:eastAsia="Calibri"/>
        </w:rPr>
        <w:t xml:space="preserve"> вопросам в вежливой корректной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форме с использованием официально-делового стиля речи. Рекомендуемое время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консультации – не более 15 минут, время ожидания в очереди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секторе информирования для получения информации о муниципальных услугах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может превышать 15 минут.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Ответ на телефонный звонок должен начинаться с информации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о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наименовании организации, фамилии, имени, отчестве </w:t>
      </w:r>
      <w:r w:rsidR="007D4235" w:rsidRPr="00AD218E">
        <w:rPr>
          <w:rFonts w:eastAsia="Calibri"/>
        </w:rPr>
        <w:t>(</w:t>
      </w:r>
      <w:r w:rsidR="00352E66" w:rsidRPr="00AD218E">
        <w:rPr>
          <w:rFonts w:eastAsia="Calibri"/>
        </w:rPr>
        <w:t xml:space="preserve">последнее – </w:t>
      </w:r>
      <w:r w:rsidR="007D4235" w:rsidRPr="00AD218E">
        <w:rPr>
          <w:rFonts w:eastAsia="Calibri"/>
        </w:rPr>
        <w:t xml:space="preserve">при наличии) </w:t>
      </w:r>
      <w:r w:rsidRPr="00AD218E">
        <w:rPr>
          <w:rFonts w:eastAsia="Calibri"/>
        </w:rPr>
        <w:t>и должности работника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многофункционального центра, принявшего телефонный звонок. Индивидуальное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устное консультирование при обращении </w:t>
      </w:r>
      <w:r w:rsidR="00360B7C" w:rsidRPr="00AD218E">
        <w:rPr>
          <w:rFonts w:eastAsia="Calibri"/>
        </w:rPr>
        <w:t>Заявителя</w:t>
      </w:r>
      <w:r w:rsidRPr="00AD218E">
        <w:rPr>
          <w:rFonts w:eastAsia="Calibri"/>
        </w:rPr>
        <w:t xml:space="preserve"> по телефону работник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многофункционального центра осуществляет не более 10 минут;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В случае если для подготовки ответа требуется более продолжительное время,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работник многофункционального центра, осуществляющий индивидуальное устное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консультирование по телефону, может предложить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>:</w:t>
      </w:r>
    </w:p>
    <w:p w:rsidR="00220D5D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 xml:space="preserve">изложить обращение в письменной форме (ответ направляется </w:t>
      </w:r>
      <w:r w:rsidR="00360B7C" w:rsidRPr="00C458EA">
        <w:rPr>
          <w:rFonts w:ascii="Times New Roman" w:hAnsi="Times New Roman"/>
        </w:rPr>
        <w:t>Заявителю</w:t>
      </w:r>
      <w:r w:rsidR="00A41341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в</w:t>
      </w:r>
      <w:r w:rsidR="0040168C" w:rsidRPr="00C458EA">
        <w:rPr>
          <w:rFonts w:ascii="Times New Roman" w:hAnsi="Times New Roman"/>
        </w:rPr>
        <w:t xml:space="preserve"> </w:t>
      </w:r>
      <w:r w:rsidRPr="00C458EA">
        <w:rPr>
          <w:rFonts w:ascii="Times New Roman" w:hAnsi="Times New Roman"/>
        </w:rPr>
        <w:t>соответствии со способом, указанным в обращении);</w:t>
      </w:r>
    </w:p>
    <w:p w:rsidR="00220D5D" w:rsidRPr="00C458EA" w:rsidRDefault="00220D5D" w:rsidP="00C458EA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C458EA">
        <w:rPr>
          <w:rFonts w:ascii="Times New Roman" w:hAnsi="Times New Roman"/>
        </w:rPr>
        <w:t>назначить другое время для консультаций.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proofErr w:type="gramStart"/>
      <w:r w:rsidRPr="00AD218E">
        <w:rPr>
          <w:rFonts w:eastAsia="Calibri"/>
        </w:rPr>
        <w:t xml:space="preserve">При консультировании по письменным обращениям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 xml:space="preserve"> ответ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направляется в письменном виде в срок не позднее 30 календарных дней с момента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регистрации обращения в форме электронного документа по адресу электронной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почты, указанному в обращении, поступившем в многофункциональный центр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форме электронного документа, и в письменной форме по почтовому адресу,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указанному в обращении, поступившем в многофункциональный центр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письменной форме.</w:t>
      </w:r>
      <w:proofErr w:type="gramEnd"/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center"/>
        <w:rPr>
          <w:rFonts w:eastAsia="Calibri"/>
          <w:b/>
        </w:rPr>
      </w:pPr>
      <w:r w:rsidRPr="00AD218E">
        <w:rPr>
          <w:rFonts w:eastAsia="Calibri"/>
          <w:b/>
        </w:rPr>
        <w:t xml:space="preserve">Выдача </w:t>
      </w:r>
      <w:r w:rsidR="00360B7C" w:rsidRPr="00AD218E">
        <w:rPr>
          <w:rFonts w:eastAsia="Calibri"/>
          <w:b/>
        </w:rPr>
        <w:t>Заявителю</w:t>
      </w:r>
      <w:r w:rsidRPr="00AD218E">
        <w:rPr>
          <w:rFonts w:eastAsia="Calibri"/>
          <w:b/>
        </w:rPr>
        <w:t xml:space="preserve"> результата предоставления муниципальной услуги</w:t>
      </w:r>
    </w:p>
    <w:p w:rsidR="0040168C" w:rsidRPr="00AD218E" w:rsidRDefault="0040168C" w:rsidP="00AD218E">
      <w:pPr>
        <w:ind w:firstLine="567"/>
        <w:contextualSpacing/>
        <w:rPr>
          <w:rFonts w:eastAsia="Calibri"/>
        </w:rPr>
      </w:pP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6.3.</w:t>
      </w:r>
      <w:r w:rsidR="00C458EA">
        <w:rPr>
          <w:rFonts w:eastAsia="Calibri"/>
        </w:rPr>
        <w:tab/>
      </w:r>
      <w:r w:rsidRPr="00AD218E">
        <w:rPr>
          <w:rFonts w:eastAsia="Calibri"/>
        </w:rPr>
        <w:t xml:space="preserve"> </w:t>
      </w:r>
      <w:proofErr w:type="gramStart"/>
      <w:r w:rsidRPr="00AD218E">
        <w:rPr>
          <w:rFonts w:eastAsia="Calibri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многофункциональный центр, Уполномоченный орган передает документы</w:t>
      </w:r>
      <w:r w:rsidR="00CD4416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многофункциональный центр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для последующей выдачи </w:t>
      </w:r>
      <w:r w:rsidR="00360B7C" w:rsidRPr="00AD218E">
        <w:rPr>
          <w:rFonts w:eastAsia="Calibri"/>
        </w:rPr>
        <w:t>Заявителю</w:t>
      </w:r>
      <w:r w:rsidRPr="00AD218E">
        <w:rPr>
          <w:rFonts w:eastAsia="Calibri"/>
        </w:rPr>
        <w:t xml:space="preserve"> (</w:t>
      </w:r>
      <w:r w:rsidR="002F07F9" w:rsidRPr="00AD218E">
        <w:rPr>
          <w:rFonts w:eastAsia="Calibri"/>
        </w:rPr>
        <w:t>представителю Заявителя</w:t>
      </w:r>
      <w:r w:rsidRPr="00AD218E">
        <w:rPr>
          <w:rFonts w:eastAsia="Calibri"/>
        </w:rPr>
        <w:t>)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способом, согласно соглашениям о взаимодействии</w:t>
      </w:r>
      <w:r w:rsidR="00133239" w:rsidRPr="00AD218E">
        <w:rPr>
          <w:rFonts w:eastAsia="Calibri"/>
        </w:rPr>
        <w:t>,</w:t>
      </w:r>
      <w:r w:rsidRPr="00AD218E">
        <w:rPr>
          <w:rFonts w:eastAsia="Calibri"/>
        </w:rPr>
        <w:t xml:space="preserve"> заключенным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между Уполномоченным органом и многофункциональным центром</w:t>
      </w:r>
      <w:r w:rsidR="00133239" w:rsidRPr="00AD218E">
        <w:rPr>
          <w:rFonts w:eastAsia="Calibri"/>
        </w:rPr>
        <w:t>,</w:t>
      </w:r>
      <w:r w:rsidR="00CD4416" w:rsidRPr="00AD218E">
        <w:rPr>
          <w:rFonts w:eastAsia="Calibri"/>
        </w:rPr>
        <w:t xml:space="preserve"> </w:t>
      </w:r>
      <w:r w:rsidRPr="00AD218E">
        <w:rPr>
          <w:rFonts w:eastAsia="Calibri"/>
        </w:rPr>
        <w:t>в порядке,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утвержденном постановлением Правительства </w:t>
      </w:r>
      <w:r w:rsidR="00C458EA">
        <w:rPr>
          <w:rFonts w:eastAsia="Calibri"/>
        </w:rPr>
        <w:t>Р</w:t>
      </w:r>
      <w:r w:rsidRPr="00AD218E">
        <w:rPr>
          <w:rFonts w:eastAsia="Calibri"/>
        </w:rPr>
        <w:t>оссийской Федерации</w:t>
      </w:r>
      <w:r w:rsidR="00CD4416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от 27.09.2011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№</w:t>
      </w:r>
      <w:r w:rsidR="007D4235" w:rsidRPr="00AD218E">
        <w:rPr>
          <w:rFonts w:eastAsia="Calibri"/>
        </w:rPr>
        <w:t> </w:t>
      </w:r>
      <w:r w:rsidRPr="00AD218E">
        <w:rPr>
          <w:rFonts w:eastAsia="Calibri"/>
        </w:rPr>
        <w:t>797 «О взаимодействии между многофункциональными центрами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предоставления государственных и</w:t>
      </w:r>
      <w:proofErr w:type="gramEnd"/>
      <w:r w:rsidRPr="00AD218E">
        <w:rPr>
          <w:rFonts w:eastAsia="Calibri"/>
        </w:rPr>
        <w:t xml:space="preserve"> муниципальных услуг и федеральными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 xml:space="preserve">органами исполнительной власти, органами государственных </w:t>
      </w:r>
      <w:r w:rsidRPr="00AD218E">
        <w:rPr>
          <w:rFonts w:eastAsia="Calibri"/>
        </w:rPr>
        <w:lastRenderedPageBreak/>
        <w:t>внебюджетных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фондов, органами государственной власти субъектов Российской Федерации,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органами местного самоуправления» (далее – Постановление №</w:t>
      </w:r>
      <w:r w:rsidR="007D4235" w:rsidRPr="00AD218E">
        <w:rPr>
          <w:rFonts w:eastAsia="Calibri"/>
        </w:rPr>
        <w:t> </w:t>
      </w:r>
      <w:r w:rsidRPr="00AD218E">
        <w:rPr>
          <w:rFonts w:eastAsia="Calibri"/>
        </w:rPr>
        <w:t>797).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Порядок и сроки передачи Уполномоченным органом таких документов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в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многофункциональный центр определяются соглашением о взаимодействии,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заключенным ими в порядке,</w:t>
      </w:r>
      <w:r w:rsidR="007D4235" w:rsidRPr="00AD218E">
        <w:rPr>
          <w:rFonts w:eastAsia="Calibri"/>
        </w:rPr>
        <w:t xml:space="preserve"> установленном Постановлением № </w:t>
      </w:r>
      <w:r w:rsidRPr="00AD218E">
        <w:rPr>
          <w:rFonts w:eastAsia="Calibri"/>
        </w:rPr>
        <w:t>797.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6.</w:t>
      </w:r>
      <w:r w:rsidR="0040168C" w:rsidRPr="00AD218E">
        <w:rPr>
          <w:rFonts w:eastAsia="Calibri"/>
        </w:rPr>
        <w:t>4</w:t>
      </w:r>
      <w:r w:rsidRPr="00AD218E">
        <w:rPr>
          <w:rFonts w:eastAsia="Calibri"/>
        </w:rPr>
        <w:t>.</w:t>
      </w:r>
      <w:r w:rsidR="0057022B">
        <w:rPr>
          <w:rFonts w:eastAsia="Calibri"/>
        </w:rPr>
        <w:tab/>
      </w:r>
      <w:r w:rsidRPr="00AD218E">
        <w:rPr>
          <w:rFonts w:eastAsia="Calibri"/>
        </w:rPr>
        <w:t xml:space="preserve"> Прием </w:t>
      </w:r>
      <w:r w:rsidR="00360B7C" w:rsidRPr="00AD218E">
        <w:rPr>
          <w:rFonts w:eastAsia="Calibri"/>
        </w:rPr>
        <w:t>Заявителей</w:t>
      </w:r>
      <w:r w:rsidRPr="00AD218E">
        <w:rPr>
          <w:rFonts w:eastAsia="Calibri"/>
        </w:rPr>
        <w:t xml:space="preserve"> для выдачи документов, являющихся результатом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муниципальной услуги, в порядке очередности при получении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номерного талона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из терминала электронной очереди, соответствующего цели</w:t>
      </w:r>
      <w:r w:rsidR="0040168C" w:rsidRPr="00AD218E">
        <w:rPr>
          <w:rFonts w:eastAsia="Calibri"/>
        </w:rPr>
        <w:t xml:space="preserve"> </w:t>
      </w:r>
      <w:r w:rsidRPr="00AD218E">
        <w:rPr>
          <w:rFonts w:eastAsia="Calibri"/>
        </w:rPr>
        <w:t>обращения, либо</w:t>
      </w:r>
      <w:r w:rsidR="00A41341" w:rsidRPr="00AD218E">
        <w:rPr>
          <w:rFonts w:eastAsia="Calibri"/>
        </w:rPr>
        <w:t xml:space="preserve"> </w:t>
      </w:r>
      <w:r w:rsidRPr="00AD218E">
        <w:rPr>
          <w:rFonts w:eastAsia="Calibri"/>
        </w:rPr>
        <w:t>по предварительной записи.</w:t>
      </w:r>
    </w:p>
    <w:p w:rsidR="00220D5D" w:rsidRPr="00AD218E" w:rsidRDefault="00220D5D" w:rsidP="00AD218E">
      <w:pPr>
        <w:ind w:firstLine="567"/>
        <w:contextualSpacing/>
        <w:jc w:val="both"/>
        <w:rPr>
          <w:rFonts w:eastAsia="Calibri"/>
        </w:rPr>
      </w:pPr>
      <w:r w:rsidRPr="00AD218E">
        <w:rPr>
          <w:rFonts w:eastAsia="Calibri"/>
        </w:rPr>
        <w:t>Работник многофункционального центра осуществляет следующие действия:</w:t>
      </w:r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57022B">
        <w:rPr>
          <w:rFonts w:ascii="Times New Roman" w:hAnsi="Times New Roman"/>
        </w:rPr>
        <w:t xml:space="preserve">устанавливает личность </w:t>
      </w:r>
      <w:r w:rsidR="00360B7C" w:rsidRPr="0057022B">
        <w:rPr>
          <w:rFonts w:ascii="Times New Roman" w:hAnsi="Times New Roman"/>
        </w:rPr>
        <w:t>Заявителя</w:t>
      </w:r>
      <w:r w:rsidRPr="0057022B">
        <w:rPr>
          <w:rFonts w:ascii="Times New Roman" w:hAnsi="Times New Roman"/>
        </w:rPr>
        <w:t xml:space="preserve"> на основании документа, удостоверяющего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личность в соответствии с законодательством Российской Федерации;</w:t>
      </w:r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57022B">
        <w:rPr>
          <w:rFonts w:ascii="Times New Roman" w:hAnsi="Times New Roman"/>
        </w:rPr>
        <w:t xml:space="preserve">проверяет полномочия </w:t>
      </w:r>
      <w:r w:rsidR="002F07F9" w:rsidRPr="0057022B">
        <w:rPr>
          <w:rFonts w:ascii="Times New Roman" w:hAnsi="Times New Roman"/>
        </w:rPr>
        <w:t>представителя Заявителя</w:t>
      </w:r>
      <w:r w:rsidRPr="0057022B">
        <w:rPr>
          <w:rFonts w:ascii="Times New Roman" w:hAnsi="Times New Roman"/>
        </w:rPr>
        <w:t xml:space="preserve"> (в случае обращения</w:t>
      </w:r>
      <w:r w:rsidR="0040168C" w:rsidRPr="0057022B">
        <w:rPr>
          <w:rFonts w:ascii="Times New Roman" w:hAnsi="Times New Roman"/>
        </w:rPr>
        <w:t xml:space="preserve"> </w:t>
      </w:r>
      <w:r w:rsidR="002F07F9" w:rsidRPr="0057022B">
        <w:rPr>
          <w:rFonts w:ascii="Times New Roman" w:hAnsi="Times New Roman"/>
        </w:rPr>
        <w:t>представителя Заявителя</w:t>
      </w:r>
      <w:r w:rsidRPr="0057022B">
        <w:rPr>
          <w:rFonts w:ascii="Times New Roman" w:hAnsi="Times New Roman"/>
        </w:rPr>
        <w:t>);</w:t>
      </w:r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57022B">
        <w:rPr>
          <w:rFonts w:ascii="Times New Roman" w:hAnsi="Times New Roman"/>
        </w:rPr>
        <w:t xml:space="preserve">определяет статус исполнения заявления </w:t>
      </w:r>
      <w:r w:rsidR="00360B7C" w:rsidRPr="0057022B">
        <w:rPr>
          <w:rFonts w:ascii="Times New Roman" w:hAnsi="Times New Roman"/>
        </w:rPr>
        <w:t>Заявителя</w:t>
      </w:r>
      <w:r w:rsidRPr="0057022B">
        <w:rPr>
          <w:rFonts w:ascii="Times New Roman" w:hAnsi="Times New Roman"/>
        </w:rPr>
        <w:t xml:space="preserve"> в ГИС;</w:t>
      </w:r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proofErr w:type="gramStart"/>
      <w:r w:rsidRPr="0057022B">
        <w:rPr>
          <w:rFonts w:ascii="Times New Roman" w:hAnsi="Times New Roman"/>
        </w:rPr>
        <w:t>распечатывает результат предоставления муниципальной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услуги в виде экземпляра электронного документа на бумажном носителе и заверяет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его</w:t>
      </w:r>
      <w:r w:rsidR="00A41341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с использованием печати многофункционального центра (в предусмотренных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нормативными правовыми актами Российской Федерации случаях – печати</w:t>
      </w:r>
      <w:r w:rsidR="00A41341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с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изображением Государственного герба Российской Федерации);</w:t>
      </w:r>
      <w:proofErr w:type="gramEnd"/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57022B">
        <w:rPr>
          <w:rFonts w:ascii="Times New Roman" w:hAnsi="Times New Roman"/>
        </w:rPr>
        <w:t>заверяет экземпляр электронного документа на бумажном носителе</w:t>
      </w:r>
      <w:r w:rsidR="00A41341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с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использованием печати многофункционального центра (в предусмотренных</w:t>
      </w:r>
      <w:r w:rsidR="0040168C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нормативными правовыми актами Российской Федерации случаях – печати</w:t>
      </w:r>
      <w:r w:rsidR="00A41341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с</w:t>
      </w:r>
      <w:r w:rsidR="00FF6354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изображением Государственного герба Российской Федерации);</w:t>
      </w:r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57022B">
        <w:rPr>
          <w:rFonts w:ascii="Times New Roman" w:hAnsi="Times New Roman"/>
        </w:rPr>
        <w:t xml:space="preserve">выдает документы </w:t>
      </w:r>
      <w:r w:rsidR="00360B7C" w:rsidRPr="0057022B">
        <w:rPr>
          <w:rFonts w:ascii="Times New Roman" w:hAnsi="Times New Roman"/>
        </w:rPr>
        <w:t>Заявителю</w:t>
      </w:r>
      <w:r w:rsidRPr="0057022B">
        <w:rPr>
          <w:rFonts w:ascii="Times New Roman" w:hAnsi="Times New Roman"/>
        </w:rPr>
        <w:t xml:space="preserve">, при необходимости запрашивает у </w:t>
      </w:r>
      <w:r w:rsidR="00360B7C" w:rsidRPr="0057022B">
        <w:rPr>
          <w:rFonts w:ascii="Times New Roman" w:hAnsi="Times New Roman"/>
        </w:rPr>
        <w:t>Заявителя</w:t>
      </w:r>
      <w:r w:rsidR="00FF6354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подписи за каждый выданный документ;</w:t>
      </w:r>
    </w:p>
    <w:p w:rsidR="00220D5D" w:rsidRPr="0057022B" w:rsidRDefault="00220D5D" w:rsidP="0057022B">
      <w:pPr>
        <w:pStyle w:val="ab"/>
        <w:numPr>
          <w:ilvl w:val="0"/>
          <w:numId w:val="18"/>
        </w:numPr>
        <w:tabs>
          <w:tab w:val="left" w:pos="1418"/>
        </w:tabs>
        <w:ind w:left="0" w:firstLine="567"/>
        <w:jc w:val="both"/>
        <w:rPr>
          <w:rFonts w:ascii="Times New Roman" w:hAnsi="Times New Roman"/>
        </w:rPr>
      </w:pPr>
      <w:r w:rsidRPr="0057022B">
        <w:rPr>
          <w:rFonts w:ascii="Times New Roman" w:hAnsi="Times New Roman"/>
        </w:rPr>
        <w:t xml:space="preserve">запрашивает согласие </w:t>
      </w:r>
      <w:r w:rsidR="00360B7C" w:rsidRPr="0057022B">
        <w:rPr>
          <w:rFonts w:ascii="Times New Roman" w:hAnsi="Times New Roman"/>
        </w:rPr>
        <w:t>Заявителя</w:t>
      </w:r>
      <w:r w:rsidRPr="0057022B">
        <w:rPr>
          <w:rFonts w:ascii="Times New Roman" w:hAnsi="Times New Roman"/>
        </w:rPr>
        <w:t xml:space="preserve"> на участие в </w:t>
      </w:r>
      <w:proofErr w:type="spellStart"/>
      <w:r w:rsidRPr="0057022B">
        <w:rPr>
          <w:rFonts w:ascii="Times New Roman" w:hAnsi="Times New Roman"/>
        </w:rPr>
        <w:t>смс-опросе</w:t>
      </w:r>
      <w:proofErr w:type="spellEnd"/>
      <w:r w:rsidRPr="0057022B">
        <w:rPr>
          <w:rFonts w:ascii="Times New Roman" w:hAnsi="Times New Roman"/>
        </w:rPr>
        <w:t xml:space="preserve"> для оценки качества</w:t>
      </w:r>
      <w:r w:rsidR="00FF6354" w:rsidRPr="0057022B">
        <w:rPr>
          <w:rFonts w:ascii="Times New Roman" w:hAnsi="Times New Roman"/>
        </w:rPr>
        <w:t xml:space="preserve"> </w:t>
      </w:r>
      <w:r w:rsidRPr="0057022B">
        <w:rPr>
          <w:rFonts w:ascii="Times New Roman" w:hAnsi="Times New Roman"/>
        </w:rPr>
        <w:t>предоставленных услуг многофункциональным центром.</w:t>
      </w:r>
    </w:p>
    <w:p w:rsidR="00877C37" w:rsidRPr="00196667" w:rsidRDefault="00877C37">
      <w:pPr>
        <w:spacing w:after="200" w:line="276" w:lineRule="auto"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br w:type="page"/>
      </w:r>
    </w:p>
    <w:p w:rsidR="00220D5D" w:rsidRPr="0057022B" w:rsidRDefault="00220D5D" w:rsidP="00FF635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lastRenderedPageBreak/>
        <w:t>Приложение № 1</w:t>
      </w:r>
    </w:p>
    <w:p w:rsidR="00220D5D" w:rsidRPr="0057022B" w:rsidRDefault="00220D5D" w:rsidP="00FF635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 Административному регламенту</w:t>
      </w:r>
    </w:p>
    <w:p w:rsidR="00220D5D" w:rsidRPr="0057022B" w:rsidRDefault="00220D5D" w:rsidP="00FF635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предоставлени</w:t>
      </w:r>
      <w:r w:rsidR="007D4235" w:rsidRPr="0057022B">
        <w:rPr>
          <w:rFonts w:eastAsia="Calibri"/>
          <w:szCs w:val="28"/>
        </w:rPr>
        <w:t>я</w:t>
      </w:r>
      <w:r w:rsidRPr="0057022B">
        <w:rPr>
          <w:rFonts w:eastAsia="Calibri"/>
          <w:szCs w:val="28"/>
        </w:rPr>
        <w:t xml:space="preserve"> муниципальной услуги</w:t>
      </w:r>
    </w:p>
    <w:p w:rsidR="00220D5D" w:rsidRPr="0057022B" w:rsidRDefault="00220D5D" w:rsidP="00FF635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«Утверждение схемы расположения</w:t>
      </w:r>
    </w:p>
    <w:p w:rsidR="00220D5D" w:rsidRPr="0057022B" w:rsidRDefault="00220D5D" w:rsidP="00FF635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земельного участка или земельных участков</w:t>
      </w:r>
    </w:p>
    <w:p w:rsidR="00220D5D" w:rsidRPr="0057022B" w:rsidRDefault="00220D5D" w:rsidP="00FF635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на кадастровом плане территории»</w:t>
      </w:r>
    </w:p>
    <w:p w:rsidR="00FF6354" w:rsidRPr="0057022B" w:rsidRDefault="00FF6354" w:rsidP="00FF6354">
      <w:pPr>
        <w:ind w:firstLine="709"/>
        <w:contextualSpacing/>
        <w:jc w:val="right"/>
        <w:rPr>
          <w:rFonts w:eastAsia="Calibri"/>
          <w:szCs w:val="28"/>
        </w:rPr>
      </w:pPr>
    </w:p>
    <w:p w:rsidR="00220D5D" w:rsidRPr="0057022B" w:rsidRDefault="00220D5D" w:rsidP="00CD4416">
      <w:pPr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Форма решения об утверждении схемы расположения земельного участка</w:t>
      </w:r>
    </w:p>
    <w:p w:rsidR="00FF6354" w:rsidRPr="0057022B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___________________________________________________________________</w:t>
      </w:r>
    </w:p>
    <w:p w:rsidR="00220D5D" w:rsidRPr="0057022B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sz w:val="18"/>
          <w:szCs w:val="20"/>
        </w:rPr>
        <w:t>(наименование уполномоченного органа местного</w:t>
      </w:r>
      <w:r w:rsidR="00FF6354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>самоуправления)</w:t>
      </w:r>
    </w:p>
    <w:p w:rsidR="00FF6354" w:rsidRPr="0057022B" w:rsidRDefault="00FF6354" w:rsidP="00FF6354">
      <w:pPr>
        <w:ind w:firstLine="5670"/>
        <w:contextualSpacing/>
        <w:rPr>
          <w:rFonts w:eastAsia="Calibri"/>
          <w:szCs w:val="28"/>
        </w:rPr>
      </w:pPr>
    </w:p>
    <w:p w:rsidR="00220D5D" w:rsidRPr="0057022B" w:rsidRDefault="00220D5D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Кому:</w:t>
      </w:r>
    </w:p>
    <w:p w:rsidR="00220D5D" w:rsidRPr="0057022B" w:rsidRDefault="00220D5D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</w:t>
      </w:r>
      <w:r w:rsidR="00FF6354" w:rsidRPr="0057022B">
        <w:rPr>
          <w:rFonts w:eastAsia="Calibri"/>
          <w:szCs w:val="28"/>
        </w:rPr>
        <w:t>_____________________</w:t>
      </w:r>
      <w:r w:rsidRPr="0057022B">
        <w:rPr>
          <w:rFonts w:eastAsia="Calibri"/>
          <w:szCs w:val="28"/>
        </w:rPr>
        <w:t>___</w:t>
      </w:r>
    </w:p>
    <w:p w:rsidR="00220D5D" w:rsidRPr="0057022B" w:rsidRDefault="00220D5D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Контактные данные:</w:t>
      </w:r>
    </w:p>
    <w:p w:rsidR="00FF6354" w:rsidRPr="0057022B" w:rsidRDefault="00FF6354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220D5D" w:rsidRPr="0057022B" w:rsidRDefault="00220D5D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/</w:t>
      </w:r>
      <w:r w:rsidR="002F07F9" w:rsidRPr="0057022B">
        <w:rPr>
          <w:rFonts w:eastAsia="Calibri"/>
          <w:szCs w:val="28"/>
        </w:rPr>
        <w:t>Представитель Заявителя</w:t>
      </w:r>
      <w:r w:rsidRPr="0057022B">
        <w:rPr>
          <w:rFonts w:eastAsia="Calibri"/>
          <w:szCs w:val="28"/>
        </w:rPr>
        <w:t>:</w:t>
      </w:r>
    </w:p>
    <w:p w:rsidR="00FF6354" w:rsidRPr="0057022B" w:rsidRDefault="00FF6354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820BEF" w:rsidRPr="0057022B" w:rsidRDefault="00220D5D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Контактные данные </w:t>
      </w:r>
      <w:r w:rsidR="002F07F9" w:rsidRPr="0057022B">
        <w:rPr>
          <w:rFonts w:eastAsia="Calibri"/>
          <w:szCs w:val="28"/>
        </w:rPr>
        <w:t xml:space="preserve">представителя </w:t>
      </w:r>
    </w:p>
    <w:p w:rsidR="00220D5D" w:rsidRPr="0057022B" w:rsidRDefault="002F07F9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Заявителя</w:t>
      </w:r>
      <w:r w:rsidR="00220D5D" w:rsidRPr="0057022B">
        <w:rPr>
          <w:rFonts w:eastAsia="Calibri"/>
          <w:szCs w:val="28"/>
        </w:rPr>
        <w:t>:</w:t>
      </w:r>
    </w:p>
    <w:p w:rsidR="00FF6354" w:rsidRPr="0057022B" w:rsidRDefault="00FF6354" w:rsidP="00FF635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FF6354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РЕШЕНИЕ</w:t>
      </w:r>
    </w:p>
    <w:p w:rsidR="00FF6354" w:rsidRPr="0057022B" w:rsidRDefault="00FF6354" w:rsidP="00FF6354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FF6354" w:rsidRPr="0057022B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  <w:proofErr w:type="spellStart"/>
      <w:r w:rsidRPr="0057022B">
        <w:rPr>
          <w:rFonts w:eastAsia="Calibri"/>
          <w:szCs w:val="28"/>
        </w:rPr>
        <w:t>от_______________№</w:t>
      </w:r>
      <w:proofErr w:type="spellEnd"/>
      <w:r w:rsidRPr="0057022B">
        <w:rPr>
          <w:rFonts w:eastAsia="Calibri"/>
          <w:szCs w:val="28"/>
        </w:rPr>
        <w:t>________________</w:t>
      </w: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FF6354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Об утверждении схемы расположения земельного участка (земельных</w:t>
      </w:r>
      <w:r w:rsidR="00FF6354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участков) на</w:t>
      </w:r>
      <w:r w:rsidR="00FF6354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кадастровом плане территории</w:t>
      </w: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Рассмотрев заявление </w:t>
      </w:r>
      <w:proofErr w:type="gramStart"/>
      <w:r w:rsidRPr="0057022B">
        <w:rPr>
          <w:rFonts w:eastAsia="Calibri"/>
          <w:szCs w:val="28"/>
        </w:rPr>
        <w:t>от</w:t>
      </w:r>
      <w:proofErr w:type="gramEnd"/>
      <w:r w:rsidRPr="0057022B">
        <w:rPr>
          <w:rFonts w:eastAsia="Calibri"/>
          <w:szCs w:val="28"/>
        </w:rPr>
        <w:t xml:space="preserve"> ___________№ ___________ (</w:t>
      </w:r>
      <w:proofErr w:type="spellStart"/>
      <w:proofErr w:type="gramStart"/>
      <w:r w:rsidR="00360B7C" w:rsidRPr="0057022B">
        <w:rPr>
          <w:rFonts w:eastAsia="Calibri"/>
          <w:szCs w:val="28"/>
        </w:rPr>
        <w:t>Заявитель</w:t>
      </w:r>
      <w:proofErr w:type="gramEnd"/>
      <w:r w:rsidRPr="0057022B">
        <w:rPr>
          <w:rFonts w:eastAsia="Calibri"/>
          <w:szCs w:val="28"/>
        </w:rPr>
        <w:t>:__________</w:t>
      </w:r>
      <w:proofErr w:type="spellEnd"/>
      <w:r w:rsidRPr="0057022B">
        <w:rPr>
          <w:rFonts w:eastAsia="Calibri"/>
          <w:szCs w:val="28"/>
        </w:rPr>
        <w:t>) и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приложенные к нему документы для</w:t>
      </w:r>
      <w:r w:rsidR="00FF6354" w:rsidRPr="0057022B">
        <w:rPr>
          <w:rFonts w:eastAsia="Calibri"/>
          <w:szCs w:val="28"/>
        </w:rPr>
        <w:t xml:space="preserve"> утверждения схемы расположения </w:t>
      </w:r>
      <w:r w:rsidRPr="0057022B">
        <w:rPr>
          <w:rFonts w:eastAsia="Calibri"/>
          <w:szCs w:val="28"/>
        </w:rPr>
        <w:t>земельного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 xml:space="preserve">участка (земельных участков) на кадастровом плане территории, </w:t>
      </w:r>
      <w:r w:rsidR="009238B6" w:rsidRPr="0057022B">
        <w:rPr>
          <w:rFonts w:eastAsia="Calibri"/>
          <w:szCs w:val="28"/>
        </w:rPr>
        <w:br/>
      </w:r>
      <w:r w:rsidRPr="0057022B">
        <w:rPr>
          <w:rFonts w:eastAsia="Calibri"/>
          <w:szCs w:val="28"/>
        </w:rPr>
        <w:t>в соответствии со ст.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11.10 Земельного кодекса Российской Федерации, принято РЕШЕНИЕ:</w:t>
      </w:r>
    </w:p>
    <w:p w:rsidR="00220D5D" w:rsidRPr="0057022B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1. Утвердить схему расположения земельного участка (земельных участков) на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кадастровом плане территории, площадью ___________ в территориальной зоне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 xml:space="preserve">___________/с видом разрешенного использования </w:t>
      </w:r>
      <w:proofErr w:type="spellStart"/>
      <w:r w:rsidRPr="0057022B">
        <w:rPr>
          <w:rFonts w:eastAsia="Calibri"/>
          <w:szCs w:val="28"/>
        </w:rPr>
        <w:t>___________из</w:t>
      </w:r>
      <w:proofErr w:type="spellEnd"/>
      <w:r w:rsidRPr="0057022B">
        <w:rPr>
          <w:rFonts w:eastAsia="Calibri"/>
          <w:szCs w:val="28"/>
        </w:rPr>
        <w:t xml:space="preserve"> категории земель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___________, расположенных по адресу ___________, образованных из земельного участка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с кадастровым номером (земельных участков с кадастровыми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номерами)</w:t>
      </w:r>
      <w:proofErr w:type="spellStart"/>
      <w:r w:rsidRPr="0057022B">
        <w:rPr>
          <w:rFonts w:eastAsia="Calibri"/>
          <w:szCs w:val="28"/>
        </w:rPr>
        <w:t>___________путем</w:t>
      </w:r>
      <w:proofErr w:type="spellEnd"/>
      <w:r w:rsidRPr="0057022B">
        <w:rPr>
          <w:rFonts w:eastAsia="Calibri"/>
          <w:szCs w:val="28"/>
        </w:rPr>
        <w:t xml:space="preserve"> __________.</w:t>
      </w:r>
    </w:p>
    <w:p w:rsidR="00220D5D" w:rsidRPr="0057022B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2. </w:t>
      </w:r>
      <w:proofErr w:type="gramStart"/>
      <w:r w:rsidR="00360B7C" w:rsidRPr="0057022B">
        <w:rPr>
          <w:rFonts w:eastAsia="Calibri"/>
          <w:szCs w:val="28"/>
        </w:rPr>
        <w:t>Заявитель</w:t>
      </w:r>
      <w:r w:rsidRPr="0057022B">
        <w:rPr>
          <w:rFonts w:eastAsia="Calibri"/>
          <w:szCs w:val="28"/>
        </w:rPr>
        <w:t xml:space="preserve"> (</w:t>
      </w:r>
      <w:r w:rsidRPr="0057022B">
        <w:rPr>
          <w:rFonts w:eastAsia="Calibri"/>
          <w:i/>
          <w:szCs w:val="28"/>
        </w:rPr>
        <w:t>указать ФИО, паспортные данные (для физического лица),</w:t>
      </w:r>
      <w:r w:rsidR="00FF6354" w:rsidRPr="0057022B">
        <w:rPr>
          <w:rFonts w:eastAsia="Calibri"/>
          <w:i/>
          <w:szCs w:val="28"/>
        </w:rPr>
        <w:t xml:space="preserve"> </w:t>
      </w:r>
      <w:r w:rsidRPr="0057022B">
        <w:rPr>
          <w:rFonts w:eastAsia="Calibri"/>
          <w:i/>
          <w:szCs w:val="28"/>
        </w:rPr>
        <w:t>наименование, ОГРН (для юридического лица)</w:t>
      </w:r>
      <w:r w:rsidRPr="0057022B">
        <w:rPr>
          <w:rFonts w:eastAsia="Calibri"/>
          <w:szCs w:val="28"/>
        </w:rPr>
        <w:t>) имеет право на обращение без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доверенности с заявлением о государственном кадастровом учете образуемого земельного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участка и о государственной регистрации права собственности Российской Федерации,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права собственности субъекта Российской Федерации (права муниципальной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собственности) на образуемый земельный участок (образуемые земельные участки),</w:t>
      </w:r>
      <w:r w:rsidR="00FF635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указанные в пункте 1 настоящего решения.</w:t>
      </w:r>
      <w:proofErr w:type="gramEnd"/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3. Срок действия настоящего решения составляет два года.</w:t>
      </w: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D23EDE" w:rsidRPr="0057022B" w:rsidRDefault="00D23EDE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Должность уполномоченного лица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Ф.И.О. уполномоченного лица</w:t>
      </w:r>
    </w:p>
    <w:p w:rsidR="00FF6354" w:rsidRPr="0057022B" w:rsidRDefault="00FD6BAC" w:rsidP="009B67C2">
      <w:pPr>
        <w:ind w:firstLine="709"/>
        <w:contextualSpacing/>
        <w:rPr>
          <w:rFonts w:eastAsia="Calibri"/>
          <w:szCs w:val="28"/>
        </w:rPr>
      </w:pPr>
      <w:r>
        <w:rPr>
          <w:rFonts w:eastAsia="Calibri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1" o:spid="_x0000_s1026" type="#_x0000_t202" style="position:absolute;left:0;text-align:left;margin-left:403.95pt;margin-top:13.8pt;width:94.25pt;height:4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Q0LQIAAFIEAAAOAAAAZHJzL2Uyb0RvYy54bWysVNuO2yAQfa/Uf0C8N46jONlYcVbbbFNV&#10;2l6k3X4AwdhGBYYCiZ1+fQecTdPbS1UeEOMZzsycM3h9O2hFjsJ5Caai+WRKiTAcamnain5+2r26&#10;ocQHZmqmwIiKnoSnt5uXL9a9LcUMOlC1cARBjC97W9EuBFtmmeed0MxPwAqDzgacZgFN12a1Yz2i&#10;a5XNptNF1oOrrQMuvMev96OTbhJ+0wgePjaNF4GoimJtIe0u7fu4Z5s1K1vHbCf5uQz2D1VoJg0m&#10;vUDds8DIwcnfoLTkDjw0YcJBZ9A0kovUA3aTT3/p5rFjVqRekBxvLzT5/wfLPxw/OSLris4oMUyj&#10;RE9iCOQ1DCQv8shPb32JYY8WA8OADtQ59ertA/AvnhjYdsy04s456DvBaqwv3cyuro44PoLs+/dQ&#10;YyJ2CJCAhsbpSB7SQRAddTpdtInF8JgyXy1Wy4ISjr7iZrGcJ/EyVj7fts6HtwI0iYeKOtQ+obPj&#10;gw/YB4Y+h8RkHpSsd1KpZLh2v1WOHBnOyS6t2Dpe+SlMGdJXdFXMipGAv0JM0/oThJYBB15JXdGb&#10;SxArI21vTJ3GMTCpxjPmVwbLiDxG6kYSw7AfzrrsoT4how7GwcaHiIcO3DdKehzqivqvB+YEJeqd&#10;QVVW+RxpIyEZ82I5Q8Nde/bXHmY4QlU0UDIet2F8OQfrZNthpnEODNyhko1MJMdSx6rOdePgJiLP&#10;jyy+jGs7Rf34FWy+AwAA//8DAFBLAwQUAAYACAAAACEABtOLgN4AAAAKAQAADwAAAGRycy9kb3du&#10;cmV2LnhtbEyPwU7DMBBE70j8g7VIXBB1KFXShDgVQgLBDQqCqxtvkwh7HWw3DX/PcoLjap7ezNab&#10;2VkxYYiDJwVXiwwEUuvNQJ2Ct9f7yzWImDQZbT2hgm+MsGlOT2pdGX+kF5y2qRMsoVhpBX1KYyVl&#10;bHt0Oi78iMTZ3genE5+hkyboI8udlcssy6XTA3FDr0e867H93B6cgvXqcfqIT9fP722+t2W6KKaH&#10;r6DU+dl8ewMi4Zz+YPidz9Oh4U07fyAThWVHVpSMKlgWOQgGyjJfgdgxycUgm1r+f6H5AQAA//8D&#10;AFBLAQItABQABgAIAAAAIQC2gziS/gAAAOEBAAATAAAAAAAAAAAAAAAAAAAAAABbQ29udGVudF9U&#10;eXBlc10ueG1sUEsBAi0AFAAGAAgAAAAhADj9If/WAAAAlAEAAAsAAAAAAAAAAAAAAAAALwEAAF9y&#10;ZWxzLy5yZWxzUEsBAi0AFAAGAAgAAAAhADh3JDQtAgAAUgQAAA4AAAAAAAAAAAAAAAAALgIAAGRy&#10;cy9lMm9Eb2MueG1sUEsBAi0AFAAGAAgAAAAhAAbTi4DeAAAACgEAAA8AAAAAAAAAAAAAAAAAhwQA&#10;AGRycy9kb3ducmV2LnhtbFBLBQYAAAAABAAEAPMAAACSBQAAAAA=&#10;">
            <v:textbox>
              <w:txbxContent>
                <w:p w:rsidR="00AD218E" w:rsidRPr="00FF6354" w:rsidRDefault="00AD218E" w:rsidP="00FF635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FF6354" w:rsidRPr="0057022B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</w:p>
    <w:p w:rsidR="00D23EDE" w:rsidRPr="0057022B" w:rsidRDefault="00D23EDE" w:rsidP="009B67C2">
      <w:pPr>
        <w:ind w:firstLine="709"/>
        <w:contextualSpacing/>
        <w:rPr>
          <w:rFonts w:eastAsia="Calibri"/>
          <w:szCs w:val="28"/>
        </w:rPr>
      </w:pPr>
    </w:p>
    <w:p w:rsidR="00877C37" w:rsidRPr="0057022B" w:rsidRDefault="00877C37">
      <w:pPr>
        <w:spacing w:after="200" w:line="276" w:lineRule="auto"/>
        <w:rPr>
          <w:rFonts w:eastAsia="Calibri"/>
          <w:szCs w:val="28"/>
        </w:rPr>
      </w:pPr>
      <w:r w:rsidRPr="0057022B">
        <w:rPr>
          <w:rFonts w:eastAsia="Calibri"/>
          <w:szCs w:val="28"/>
        </w:rPr>
        <w:lastRenderedPageBreak/>
        <w:br w:type="page"/>
      </w:r>
    </w:p>
    <w:p w:rsidR="00D23EDE" w:rsidRPr="0057022B" w:rsidRDefault="00D23EDE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D23EDE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Приложение № 2</w:t>
      </w:r>
    </w:p>
    <w:p w:rsidR="00220D5D" w:rsidRPr="0057022B" w:rsidRDefault="00220D5D" w:rsidP="00D23EDE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 Административному регламенту</w:t>
      </w:r>
    </w:p>
    <w:p w:rsidR="00220D5D" w:rsidRPr="0057022B" w:rsidRDefault="00220D5D" w:rsidP="00D23EDE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предоставлени</w:t>
      </w:r>
      <w:r w:rsidR="007D4235" w:rsidRPr="0057022B">
        <w:rPr>
          <w:rFonts w:eastAsia="Calibri"/>
          <w:szCs w:val="28"/>
        </w:rPr>
        <w:t>я</w:t>
      </w:r>
      <w:r w:rsidRPr="0057022B">
        <w:rPr>
          <w:rFonts w:eastAsia="Calibri"/>
          <w:szCs w:val="28"/>
        </w:rPr>
        <w:t xml:space="preserve"> муниципальной услуги</w:t>
      </w:r>
    </w:p>
    <w:p w:rsidR="00220D5D" w:rsidRPr="0057022B" w:rsidRDefault="00220D5D" w:rsidP="00D23EDE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«Утверждение схемы расположения</w:t>
      </w:r>
    </w:p>
    <w:p w:rsidR="00220D5D" w:rsidRPr="0057022B" w:rsidRDefault="00220D5D" w:rsidP="00D23EDE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земельного участка или земельных участков</w:t>
      </w:r>
    </w:p>
    <w:p w:rsidR="00220D5D" w:rsidRPr="0057022B" w:rsidRDefault="00220D5D" w:rsidP="00D23EDE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на кадастровом плане территории»</w:t>
      </w:r>
    </w:p>
    <w:p w:rsidR="00D23EDE" w:rsidRPr="0057022B" w:rsidRDefault="00D23EDE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D23EDE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Форма решения об отказе в утверждении схемы расположения земельного</w:t>
      </w:r>
      <w:r w:rsidR="00A41341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участка на</w:t>
      </w:r>
      <w:r w:rsidR="00481EB4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кадастровом плане территории</w:t>
      </w: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___________________________________________________________________</w:t>
      </w: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sz w:val="18"/>
          <w:szCs w:val="20"/>
        </w:rPr>
        <w:t>(наименование уполномоченного органа местного самоуправления)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Кому: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Контактные данные: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/</w:t>
      </w:r>
      <w:r w:rsidR="002F07F9" w:rsidRPr="0057022B">
        <w:rPr>
          <w:rFonts w:eastAsia="Calibri"/>
          <w:szCs w:val="28"/>
        </w:rPr>
        <w:t>Представитель Заявителя</w:t>
      </w:r>
      <w:r w:rsidRPr="0057022B">
        <w:rPr>
          <w:rFonts w:eastAsia="Calibri"/>
          <w:szCs w:val="28"/>
        </w:rPr>
        <w:t>: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820BEF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Контактные данные </w:t>
      </w:r>
      <w:r w:rsidR="002F07F9" w:rsidRPr="0057022B">
        <w:rPr>
          <w:rFonts w:eastAsia="Calibri"/>
          <w:szCs w:val="28"/>
        </w:rPr>
        <w:t xml:space="preserve">представителя </w:t>
      </w:r>
    </w:p>
    <w:p w:rsidR="00481EB4" w:rsidRPr="0057022B" w:rsidRDefault="002F07F9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Заявителя</w:t>
      </w:r>
      <w:r w:rsidR="00481EB4" w:rsidRPr="0057022B">
        <w:rPr>
          <w:rFonts w:eastAsia="Calibri"/>
          <w:szCs w:val="28"/>
        </w:rPr>
        <w:t>:</w:t>
      </w:r>
    </w:p>
    <w:p w:rsidR="00481EB4" w:rsidRPr="0057022B" w:rsidRDefault="00481EB4" w:rsidP="00481EB4">
      <w:pPr>
        <w:ind w:firstLine="5670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</w:t>
      </w:r>
    </w:p>
    <w:p w:rsidR="00481EB4" w:rsidRPr="0057022B" w:rsidRDefault="00481EB4" w:rsidP="00481EB4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481EB4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Решение об отказе</w:t>
      </w:r>
    </w:p>
    <w:p w:rsidR="00220D5D" w:rsidRPr="0057022B" w:rsidRDefault="00220D5D" w:rsidP="00481EB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b/>
          <w:szCs w:val="28"/>
        </w:rPr>
        <w:t>в утверждении схемы расположения земельного участка на кадастровом плане</w:t>
      </w:r>
      <w:r w:rsidR="00481EB4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территории</w:t>
      </w: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  <w:proofErr w:type="spellStart"/>
      <w:r w:rsidRPr="0057022B">
        <w:rPr>
          <w:rFonts w:eastAsia="Calibri"/>
          <w:szCs w:val="28"/>
        </w:rPr>
        <w:t>от_______________№</w:t>
      </w:r>
      <w:proofErr w:type="spellEnd"/>
      <w:r w:rsidRPr="0057022B">
        <w:rPr>
          <w:rFonts w:eastAsia="Calibri"/>
          <w:szCs w:val="28"/>
        </w:rPr>
        <w:t>________________</w:t>
      </w: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</w:p>
    <w:p w:rsidR="00220D5D" w:rsidRPr="0057022B" w:rsidRDefault="00220D5D" w:rsidP="00481EB4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Рассмотрев заявление </w:t>
      </w:r>
      <w:proofErr w:type="gramStart"/>
      <w:r w:rsidRPr="0057022B">
        <w:rPr>
          <w:rFonts w:eastAsia="Calibri"/>
          <w:szCs w:val="28"/>
        </w:rPr>
        <w:t>от</w:t>
      </w:r>
      <w:proofErr w:type="gramEnd"/>
      <w:r w:rsidRPr="0057022B">
        <w:rPr>
          <w:rFonts w:eastAsia="Calibri"/>
          <w:szCs w:val="28"/>
        </w:rPr>
        <w:t xml:space="preserve"> ___________ № _</w:t>
      </w:r>
      <w:r w:rsidR="00481EB4" w:rsidRPr="0057022B">
        <w:rPr>
          <w:rFonts w:eastAsia="Calibri"/>
          <w:szCs w:val="28"/>
        </w:rPr>
        <w:t>__________ (</w:t>
      </w:r>
      <w:proofErr w:type="gramStart"/>
      <w:r w:rsidR="00360B7C" w:rsidRPr="0057022B">
        <w:rPr>
          <w:rFonts w:eastAsia="Calibri"/>
          <w:szCs w:val="28"/>
        </w:rPr>
        <w:t>Заявитель</w:t>
      </w:r>
      <w:proofErr w:type="gramEnd"/>
      <w:r w:rsidR="00481EB4" w:rsidRPr="0057022B">
        <w:rPr>
          <w:rFonts w:eastAsia="Calibri"/>
          <w:szCs w:val="28"/>
        </w:rPr>
        <w:t>: _______</w:t>
      </w:r>
      <w:r w:rsidRPr="0057022B">
        <w:rPr>
          <w:rFonts w:eastAsia="Calibri"/>
          <w:szCs w:val="28"/>
        </w:rPr>
        <w:t>__) и</w:t>
      </w:r>
      <w:r w:rsidR="00481EB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приложенные к нему документы, в соответствии со статьями 11.10, 39.11</w:t>
      </w:r>
      <w:r w:rsidRPr="0057022B">
        <w:rPr>
          <w:rFonts w:eastAsia="Calibri"/>
          <w:szCs w:val="28"/>
          <w:vertAlign w:val="superscript"/>
        </w:rPr>
        <w:t>2</w:t>
      </w:r>
      <w:r w:rsidRPr="0057022B">
        <w:rPr>
          <w:rFonts w:eastAsia="Calibri"/>
          <w:szCs w:val="28"/>
        </w:rPr>
        <w:t xml:space="preserve"> Земельного</w:t>
      </w:r>
      <w:r w:rsidR="00481EB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кодекса Российской Федерации, ___________, в утверждении схемы расположения</w:t>
      </w:r>
      <w:r w:rsidR="00481EB4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земельного участка на кадастровом плане территории отказано по основаниям:</w:t>
      </w: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___________.</w:t>
      </w: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Разъяснение причин отказа:</w:t>
      </w: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___________.</w:t>
      </w: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Дополнительно информируем:</w:t>
      </w:r>
    </w:p>
    <w:p w:rsidR="00220D5D" w:rsidRPr="0057022B" w:rsidRDefault="00220D5D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</w:t>
      </w:r>
    </w:p>
    <w:p w:rsidR="00481EB4" w:rsidRPr="0057022B" w:rsidRDefault="00481EB4" w:rsidP="00481EB4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Должность уполномоченного лица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Ф.И.О. уполномоченного лица</w:t>
      </w:r>
    </w:p>
    <w:p w:rsidR="00481EB4" w:rsidRPr="0057022B" w:rsidRDefault="00FD6BAC" w:rsidP="009B67C2">
      <w:pPr>
        <w:ind w:firstLine="709"/>
        <w:contextualSpacing/>
        <w:rPr>
          <w:rFonts w:eastAsia="Calibri"/>
          <w:szCs w:val="28"/>
        </w:rPr>
      </w:pPr>
      <w:r>
        <w:rPr>
          <w:rFonts w:eastAsia="Calibri"/>
          <w:noProof/>
          <w:szCs w:val="28"/>
        </w:rPr>
        <w:pict>
          <v:shape id="Text Box 152" o:spid="_x0000_s1027" type="#_x0000_t202" style="position:absolute;left:0;text-align:left;margin-left:373.8pt;margin-top:9.4pt;width:94.25pt;height:4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1ULgIAAFkEAAAOAAAAZHJzL2Uyb0RvYy54bWysVNuO0zAQfUfiHyy/0zRVr1HT1dKlCGm5&#10;SLt8gOM4iYXjMbbbpHw9YydbIuAJkQfL0xkfnzln3P1d3ypyEdZJ0DlNZ3NKhOZQSl3n9Ovz6c2W&#10;EueZLpkCLXJ6FY7eHV6/2ncmEwtoQJXCEgTRLutMThvvTZYkjjeiZW4GRmhMVmBb5jG0dVJa1iF6&#10;q5LFfL5OOrClscCFc/jrw5Ckh4hfVYL7z1XlhCcqp8jNx9XGtQhrctizrLbMNJKPNNg/sGiZ1Hjp&#10;DeqBeUbOVv4B1UpuwUHlZxzaBKpKchF7wG7S+W/dPDXMiNgLiuPMTSb3/2D5p8sXS2SJ3lGiWYsW&#10;PYvek7fQk3S1CPp0xmVY9mSw0PeYCLWhV2cegX9zRMOxYboW99ZC1whWIr80nEwmRwccF0CK7iOU&#10;eBE7e4hAfWXbAIhyEERHn643bwIZHq5Md+vdZkUJx9xqu94so3kJy15OG+v8ewEtCZucWvQ+orPL&#10;o/OBDcteSiJ7ULI8SaViYOviqCy5MJyTU/xiA9jktExp0uV0t1qsBgGmOTeFmMfvbxCt9DjwSrY5&#10;3d6KWBZke6fLOI6eSTXskbLSo45BukFE3xf9aNloTwHlFYW1MMw3vkfcNGB/UNLhbOfUfT8zKyhR&#10;HzSas0uXqB7xMViuNgsM7DRTTDNMc4TKqadk2B798IDOxsq6wZuGcdBwj4ZWMmodnB9YjfRxfqMF&#10;41sLD2Qax6pf/wiHnwAAAP//AwBQSwMEFAAGAAgAAAAhAHQ8zY/fAAAACgEAAA8AAABkcnMvZG93&#10;bnJldi54bWxMj8FOwzAQRO9I/IO1SFwQddJWSRriVAgJBDcoCK5uvE0i4nWw3TT8PcsJjjvzNDtT&#10;bWc7iAl96B0pSBcJCKTGmZ5aBW+v99cFiBA1GT04QgXfGGBbn59VujTuRC847WIrOIRCqRV0MY6l&#10;lKHp0OqwcCMSewfnrY58+lYar08cbge5TJJMWt0Tf+j0iHcdNp+7o1VQrB+nj/C0en5vssOwiVf5&#10;9PDllbq8mG9vQESc4x8Mv/W5OtTcae+OZIIYFOTrPGOUjYInMLBZZSmIPQtpugRZV/L/hPoHAAD/&#10;/wMAUEsBAi0AFAAGAAgAAAAhALaDOJL+AAAA4QEAABMAAAAAAAAAAAAAAAAAAAAAAFtDb250ZW50&#10;X1R5cGVzXS54bWxQSwECLQAUAAYACAAAACEAOP0h/9YAAACUAQAACwAAAAAAAAAAAAAAAAAvAQAA&#10;X3JlbHMvLnJlbHNQSwECLQAUAAYACAAAACEAdOHdVC4CAABZBAAADgAAAAAAAAAAAAAAAAAuAgAA&#10;ZHJzL2Uyb0RvYy54bWxQSwECLQAUAAYACAAAACEAdDzNj98AAAAKAQAADwAAAAAAAAAAAAAAAACI&#10;BAAAZHJzL2Rvd25yZXYueG1sUEsFBgAAAAAEAAQA8wAAAJQFAAAAAA==&#10;">
            <v:textbox>
              <w:txbxContent>
                <w:p w:rsidR="00AD218E" w:rsidRPr="00FF6354" w:rsidRDefault="00AD218E" w:rsidP="00481EB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481EB4" w:rsidRPr="0057022B" w:rsidRDefault="00481EB4" w:rsidP="009B67C2">
      <w:pPr>
        <w:ind w:firstLine="709"/>
        <w:contextualSpacing/>
        <w:rPr>
          <w:rFonts w:eastAsia="Calibri"/>
          <w:szCs w:val="28"/>
        </w:rPr>
      </w:pPr>
    </w:p>
    <w:p w:rsidR="004D5873" w:rsidRPr="0057022B" w:rsidRDefault="004D5873" w:rsidP="009B67C2">
      <w:pPr>
        <w:ind w:firstLine="709"/>
        <w:contextualSpacing/>
        <w:rPr>
          <w:rFonts w:eastAsia="Calibri"/>
          <w:szCs w:val="28"/>
        </w:rPr>
      </w:pPr>
    </w:p>
    <w:p w:rsidR="00481EB4" w:rsidRPr="0057022B" w:rsidRDefault="00481EB4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</w:t>
      </w:r>
    </w:p>
    <w:p w:rsidR="00220D5D" w:rsidRPr="0057022B" w:rsidRDefault="00220D5D" w:rsidP="0023709C">
      <w:pPr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 w:val="18"/>
          <w:szCs w:val="20"/>
          <w:vertAlign w:val="superscript"/>
        </w:rPr>
        <w:t>2</w:t>
      </w:r>
      <w:proofErr w:type="gramStart"/>
      <w:r w:rsidR="0023709C" w:rsidRPr="0057022B">
        <w:rPr>
          <w:rFonts w:eastAsia="Calibri"/>
          <w:sz w:val="18"/>
          <w:szCs w:val="20"/>
          <w:vertAlign w:val="superscript"/>
        </w:rPr>
        <w:t xml:space="preserve"> </w:t>
      </w:r>
      <w:r w:rsidRPr="0057022B">
        <w:rPr>
          <w:rFonts w:eastAsia="Calibri"/>
          <w:sz w:val="18"/>
          <w:szCs w:val="20"/>
        </w:rPr>
        <w:t>У</w:t>
      </w:r>
      <w:proofErr w:type="gramEnd"/>
      <w:r w:rsidRPr="0057022B">
        <w:rPr>
          <w:rFonts w:eastAsia="Calibri"/>
          <w:sz w:val="18"/>
          <w:szCs w:val="20"/>
        </w:rPr>
        <w:t>казывается если схема расположения земельного участка подготовлена в целях предоставления образуемого</w:t>
      </w:r>
      <w:r w:rsidR="00481EB4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>земельного участка путем проведения аукциона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Приложение № 3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 Административному регламенту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предоставлени</w:t>
      </w:r>
      <w:r w:rsidR="007D4235" w:rsidRPr="0057022B">
        <w:rPr>
          <w:rFonts w:eastAsia="Calibri"/>
          <w:szCs w:val="28"/>
        </w:rPr>
        <w:t>я</w:t>
      </w:r>
      <w:r w:rsidRPr="0057022B">
        <w:rPr>
          <w:rFonts w:eastAsia="Calibri"/>
          <w:szCs w:val="28"/>
        </w:rPr>
        <w:t xml:space="preserve"> муниципальной услуги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«Утверждение схемы расположения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земельного участка или земельных участков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на кадастровом плане территории»</w:t>
      </w:r>
    </w:p>
    <w:p w:rsidR="00481EB4" w:rsidRPr="0057022B" w:rsidRDefault="00481EB4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481EB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b/>
          <w:szCs w:val="28"/>
        </w:rPr>
        <w:t>Форма заявления об утверждении схемы расположения земельного участка на</w:t>
      </w:r>
      <w:r w:rsidR="00481EB4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кадастровом плане территории</w:t>
      </w:r>
    </w:p>
    <w:p w:rsidR="00481EB4" w:rsidRPr="0057022B" w:rsidRDefault="00481EB4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481EB4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Заявление</w:t>
      </w:r>
    </w:p>
    <w:p w:rsidR="00220D5D" w:rsidRPr="0057022B" w:rsidRDefault="00220D5D" w:rsidP="00481EB4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об утверждении схемы расположения земельного участка на кадастровом плане</w:t>
      </w:r>
      <w:r w:rsidR="00481EB4" w:rsidRPr="0057022B">
        <w:rPr>
          <w:rFonts w:eastAsia="Calibri"/>
          <w:b/>
          <w:szCs w:val="28"/>
        </w:rPr>
        <w:t xml:space="preserve"> </w:t>
      </w:r>
      <w:r w:rsidRPr="0057022B">
        <w:rPr>
          <w:rFonts w:eastAsia="Calibri"/>
          <w:b/>
          <w:szCs w:val="28"/>
        </w:rPr>
        <w:t>территории</w:t>
      </w:r>
    </w:p>
    <w:p w:rsidR="00220D5D" w:rsidRPr="0057022B" w:rsidRDefault="00220D5D" w:rsidP="00481EB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«__» __________ 20___ г.</w:t>
      </w:r>
    </w:p>
    <w:p w:rsidR="00410463" w:rsidRPr="0057022B" w:rsidRDefault="00410463" w:rsidP="00481EB4">
      <w:pPr>
        <w:ind w:firstLine="709"/>
        <w:contextualSpacing/>
        <w:jc w:val="center"/>
        <w:rPr>
          <w:rFonts w:eastAsia="Calibri"/>
          <w:szCs w:val="28"/>
        </w:rPr>
      </w:pP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___________________________________________________________________</w:t>
      </w:r>
    </w:p>
    <w:p w:rsidR="00481EB4" w:rsidRPr="0057022B" w:rsidRDefault="00481EB4" w:rsidP="00481EB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sz w:val="18"/>
          <w:szCs w:val="20"/>
        </w:rPr>
        <w:t>(наименование уполномоченного органа местного самоуправления)</w:t>
      </w:r>
    </w:p>
    <w:p w:rsidR="00481EB4" w:rsidRPr="0057022B" w:rsidRDefault="00481EB4" w:rsidP="009B67C2">
      <w:pPr>
        <w:ind w:firstLine="709"/>
        <w:contextualSpacing/>
        <w:rPr>
          <w:rFonts w:eastAsia="Calibri"/>
          <w:szCs w:val="28"/>
        </w:rPr>
      </w:pPr>
    </w:p>
    <w:p w:rsidR="00410463" w:rsidRPr="0057022B" w:rsidRDefault="00410463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410463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В соответствии со статьей 11.10 Земельного кодекса Российской Федерации прошу</w:t>
      </w:r>
      <w:r w:rsidR="00410463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утвердить схему расположения земельного участка на кадастровом плане территории.</w:t>
      </w:r>
    </w:p>
    <w:p w:rsidR="00410463" w:rsidRPr="0057022B" w:rsidRDefault="00410463" w:rsidP="009B67C2">
      <w:pPr>
        <w:ind w:firstLine="709"/>
        <w:contextualSpacing/>
        <w:rPr>
          <w:rFonts w:eastAsia="Calibri"/>
          <w:szCs w:val="28"/>
        </w:rPr>
      </w:pPr>
    </w:p>
    <w:p w:rsidR="00220D5D" w:rsidRPr="0057022B" w:rsidRDefault="00220D5D" w:rsidP="00410463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 xml:space="preserve">1. Сведения о заявителе (в случае, если </w:t>
      </w:r>
      <w:r w:rsidR="00360B7C" w:rsidRPr="0057022B">
        <w:rPr>
          <w:rFonts w:eastAsia="Calibri"/>
          <w:b/>
          <w:szCs w:val="28"/>
        </w:rPr>
        <w:t>Заявитель</w:t>
      </w:r>
      <w:r w:rsidRPr="0057022B">
        <w:rPr>
          <w:rFonts w:eastAsia="Calibri"/>
          <w:b/>
          <w:szCs w:val="28"/>
        </w:rPr>
        <w:t xml:space="preserve"> обращается через </w:t>
      </w:r>
      <w:r w:rsidR="002F07F9" w:rsidRPr="0057022B">
        <w:rPr>
          <w:rFonts w:eastAsia="Calibri"/>
          <w:b/>
          <w:szCs w:val="28"/>
        </w:rPr>
        <w:t>представителя Заявителя</w:t>
      </w:r>
      <w:r w:rsidRPr="0057022B">
        <w:rPr>
          <w:rFonts w:eastAsia="Calibri"/>
          <w:b/>
          <w:szCs w:val="28"/>
        </w:rPr>
        <w:t>)</w:t>
      </w:r>
    </w:p>
    <w:p w:rsidR="00410463" w:rsidRPr="0057022B" w:rsidRDefault="00410463" w:rsidP="00410463">
      <w:pPr>
        <w:ind w:firstLine="709"/>
        <w:contextualSpacing/>
        <w:jc w:val="center"/>
        <w:rPr>
          <w:rFonts w:eastAsia="Calibri"/>
          <w:b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1.1</w:t>
            </w:r>
          </w:p>
        </w:tc>
        <w:tc>
          <w:tcPr>
            <w:tcW w:w="6130" w:type="dxa"/>
          </w:tcPr>
          <w:p w:rsidR="00410463" w:rsidRPr="0057022B" w:rsidRDefault="00410463" w:rsidP="005F00F1">
            <w:pPr>
              <w:ind w:firstLine="34"/>
              <w:contextualSpacing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Сведения о физическом лице, в случае если </w:t>
            </w:r>
            <w:r w:rsidR="00360B7C" w:rsidRPr="0057022B">
              <w:rPr>
                <w:rFonts w:eastAsia="Calibri"/>
                <w:sz w:val="20"/>
              </w:rPr>
              <w:t>Заявителем</w:t>
            </w:r>
            <w:r w:rsidR="005F00F1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является физическое лицо: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1.1.1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1.1.2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1.1.3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1.1.4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1.1.5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Номер телефона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1.1.6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Сведения об индивидуальном предпринимателе, в случае если </w:t>
            </w:r>
            <w:r w:rsidR="00360B7C" w:rsidRPr="0057022B">
              <w:rPr>
                <w:rFonts w:eastAsia="Calibri"/>
                <w:sz w:val="20"/>
              </w:rPr>
              <w:t>Заявитель</w:t>
            </w:r>
            <w:r w:rsidRPr="0057022B">
              <w:rPr>
                <w:rFonts w:eastAsia="Calibri"/>
                <w:sz w:val="20"/>
              </w:rPr>
              <w:t xml:space="preserve">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1.2.4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Номер телефона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1.2.5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1.2.4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Номер телефона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1.2.5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 w:rsidR="00410463" w:rsidRPr="0057022B" w:rsidRDefault="00410463" w:rsidP="00410463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220D5D" w:rsidRPr="0057022B" w:rsidRDefault="0018140D" w:rsidP="00410463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2. Сведения о З</w:t>
      </w:r>
      <w:r w:rsidR="00220D5D" w:rsidRPr="0057022B">
        <w:rPr>
          <w:rFonts w:eastAsia="Calibri"/>
          <w:b/>
          <w:szCs w:val="28"/>
        </w:rPr>
        <w:t>аявителе</w:t>
      </w:r>
    </w:p>
    <w:p w:rsidR="004D5873" w:rsidRPr="0057022B" w:rsidRDefault="004D5873" w:rsidP="00410463">
      <w:pPr>
        <w:ind w:firstLine="709"/>
        <w:contextualSpacing/>
        <w:jc w:val="center"/>
        <w:rPr>
          <w:rFonts w:eastAsia="Calibri"/>
          <w:b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Сведения о физическом лице, в случае</w:t>
            </w:r>
          </w:p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если </w:t>
            </w:r>
            <w:r w:rsidR="00360B7C" w:rsidRPr="0057022B">
              <w:rPr>
                <w:rFonts w:eastAsia="Calibri"/>
                <w:sz w:val="20"/>
              </w:rPr>
              <w:t>Заявитель</w:t>
            </w:r>
            <w:r w:rsidRPr="0057022B">
              <w:rPr>
                <w:rFonts w:eastAsia="Calibri"/>
                <w:sz w:val="20"/>
              </w:rPr>
              <w:t xml:space="preserve"> является физическое лицо: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Реквизиты документа, удостоверяющего</w:t>
            </w:r>
          </w:p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личность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2.1.4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2.1.5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Номер телефона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2.1.6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Сведения об индивидуальном предпринимателе, в случае если </w:t>
            </w:r>
            <w:r w:rsidR="00360B7C" w:rsidRPr="0057022B">
              <w:rPr>
                <w:rFonts w:eastAsia="Calibri"/>
                <w:sz w:val="20"/>
              </w:rPr>
              <w:t>Заявитель</w:t>
            </w:r>
            <w:r w:rsidRPr="0057022B">
              <w:rPr>
                <w:rFonts w:eastAsia="Calibri"/>
                <w:sz w:val="20"/>
              </w:rPr>
              <w:t xml:space="preserve">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2.2.1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2.2.2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2.2.3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2.2.4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Номер телефона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2.2.5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lastRenderedPageBreak/>
              <w:t>2.3.1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1.2.2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2.3.3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2.3.4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Номер телефона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2.3.5</w:t>
            </w:r>
          </w:p>
        </w:tc>
        <w:tc>
          <w:tcPr>
            <w:tcW w:w="6130" w:type="dxa"/>
          </w:tcPr>
          <w:p w:rsidR="00410463" w:rsidRPr="0057022B" w:rsidRDefault="00410463" w:rsidP="00410463">
            <w:pPr>
              <w:ind w:firstLine="34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57022B" w:rsidRDefault="00410463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</w:tbl>
    <w:p w:rsidR="00410463" w:rsidRPr="0057022B" w:rsidRDefault="00410463" w:rsidP="009B67C2">
      <w:pPr>
        <w:ind w:firstLine="709"/>
        <w:contextualSpacing/>
        <w:rPr>
          <w:rFonts w:eastAsia="Calibri"/>
          <w:szCs w:val="28"/>
        </w:rPr>
      </w:pPr>
    </w:p>
    <w:p w:rsidR="009B67C2" w:rsidRPr="0057022B" w:rsidRDefault="009B67C2" w:rsidP="00410463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3. Сведения по услуге</w:t>
      </w:r>
    </w:p>
    <w:p w:rsidR="00410463" w:rsidRPr="0057022B" w:rsidRDefault="00410463" w:rsidP="00410463">
      <w:pPr>
        <w:ind w:firstLine="709"/>
        <w:contextualSpacing/>
        <w:jc w:val="center"/>
        <w:rPr>
          <w:rFonts w:eastAsia="Calibri"/>
          <w:b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410463" w:rsidRPr="0057022B" w:rsidTr="00410463">
        <w:tc>
          <w:tcPr>
            <w:tcW w:w="817" w:type="dxa"/>
          </w:tcPr>
          <w:p w:rsidR="00410463" w:rsidRPr="0057022B" w:rsidRDefault="00A70B6E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3.1</w:t>
            </w:r>
          </w:p>
        </w:tc>
        <w:tc>
          <w:tcPr>
            <w:tcW w:w="6130" w:type="dxa"/>
          </w:tcPr>
          <w:p w:rsidR="00410463" w:rsidRPr="0057022B" w:rsidRDefault="00A70B6E" w:rsidP="003D7C09">
            <w:pPr>
              <w:ind w:firstLine="34"/>
              <w:contextualSpacing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В результате чего образуется земельный участок? (Раздел/Объединение</w:t>
            </w:r>
            <w:r w:rsidR="003D7C09" w:rsidRPr="0057022B">
              <w:rPr>
                <w:rFonts w:eastAsia="Calibri"/>
                <w:sz w:val="20"/>
              </w:rPr>
              <w:t>/</w:t>
            </w:r>
            <w:r w:rsidR="003D7C09" w:rsidRPr="0057022B">
              <w:rPr>
                <w:rFonts w:eastAsia="Calibri"/>
                <w:color w:val="1F497D" w:themeColor="text2"/>
                <w:sz w:val="20"/>
              </w:rPr>
              <w:t>Образование из земель или земельных участков, находящихся в государственной или муниципальной собственности</w:t>
            </w:r>
            <w:r w:rsidRPr="0057022B">
              <w:rPr>
                <w:rFonts w:eastAsia="Calibri"/>
                <w:sz w:val="20"/>
              </w:rPr>
              <w:t>)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A70B6E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3.2</w:t>
            </w:r>
          </w:p>
        </w:tc>
        <w:tc>
          <w:tcPr>
            <w:tcW w:w="6130" w:type="dxa"/>
          </w:tcPr>
          <w:p w:rsidR="00410463" w:rsidRPr="0057022B" w:rsidRDefault="00A70B6E" w:rsidP="00A70B6E">
            <w:pPr>
              <w:ind w:firstLine="34"/>
              <w:contextualSpacing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Право </w:t>
            </w:r>
            <w:r w:rsidR="00360B7C" w:rsidRPr="0057022B">
              <w:rPr>
                <w:rFonts w:eastAsia="Calibri"/>
                <w:sz w:val="20"/>
              </w:rPr>
              <w:t>Заявителя</w:t>
            </w:r>
            <w:r w:rsidRPr="0057022B">
              <w:rPr>
                <w:rFonts w:eastAsia="Calibri"/>
                <w:sz w:val="20"/>
              </w:rPr>
              <w:t xml:space="preserve">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A70B6E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3.3</w:t>
            </w:r>
          </w:p>
        </w:tc>
        <w:tc>
          <w:tcPr>
            <w:tcW w:w="6130" w:type="dxa"/>
          </w:tcPr>
          <w:p w:rsidR="00410463" w:rsidRPr="0057022B" w:rsidRDefault="00A70B6E" w:rsidP="00A70B6E">
            <w:pPr>
              <w:ind w:firstLine="34"/>
              <w:contextualSpacing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0463" w:rsidRPr="0057022B" w:rsidTr="00410463">
        <w:tc>
          <w:tcPr>
            <w:tcW w:w="817" w:type="dxa"/>
          </w:tcPr>
          <w:p w:rsidR="00410463" w:rsidRPr="0057022B" w:rsidRDefault="00A70B6E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3.4</w:t>
            </w:r>
          </w:p>
        </w:tc>
        <w:tc>
          <w:tcPr>
            <w:tcW w:w="6130" w:type="dxa"/>
          </w:tcPr>
          <w:p w:rsidR="00410463" w:rsidRPr="0057022B" w:rsidRDefault="00A70B6E" w:rsidP="00A70B6E">
            <w:pPr>
              <w:ind w:firstLine="34"/>
              <w:contextualSpacing/>
              <w:rPr>
                <w:rFonts w:eastAsia="Calibri"/>
                <w:b/>
                <w:sz w:val="20"/>
              </w:rPr>
            </w:pPr>
            <w:r w:rsidRPr="0057022B">
              <w:rPr>
                <w:rFonts w:eastAsia="Calibri"/>
                <w:sz w:val="20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57022B" w:rsidRDefault="00410463" w:rsidP="00410463">
            <w:pPr>
              <w:contextualSpacing/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 w:rsidR="00410463" w:rsidRPr="0057022B" w:rsidRDefault="00410463" w:rsidP="00410463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9B67C2" w:rsidRPr="0057022B" w:rsidRDefault="009B67C2" w:rsidP="00A70B6E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4. Сведения о земельном участк</w:t>
      </w:r>
      <w:proofErr w:type="gramStart"/>
      <w:r w:rsidRPr="0057022B">
        <w:rPr>
          <w:rFonts w:eastAsia="Calibri"/>
          <w:b/>
          <w:szCs w:val="28"/>
        </w:rPr>
        <w:t>е(</w:t>
      </w:r>
      <w:proofErr w:type="gramEnd"/>
      <w:r w:rsidRPr="0057022B">
        <w:rPr>
          <w:rFonts w:eastAsia="Calibri"/>
          <w:b/>
          <w:szCs w:val="28"/>
        </w:rPr>
        <w:t>-ах)</w:t>
      </w:r>
    </w:p>
    <w:p w:rsidR="00A70B6E" w:rsidRPr="0057022B" w:rsidRDefault="00A70B6E" w:rsidP="009B67C2">
      <w:pPr>
        <w:ind w:firstLine="709"/>
        <w:contextualSpacing/>
        <w:rPr>
          <w:rFonts w:eastAsia="Calibri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130"/>
        <w:gridCol w:w="3474"/>
      </w:tblGrid>
      <w:tr w:rsidR="00A70B6E" w:rsidRPr="0057022B" w:rsidTr="00A70B6E">
        <w:tc>
          <w:tcPr>
            <w:tcW w:w="817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4.1</w:t>
            </w:r>
          </w:p>
        </w:tc>
        <w:tc>
          <w:tcPr>
            <w:tcW w:w="6130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817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4.2</w:t>
            </w:r>
          </w:p>
        </w:tc>
        <w:tc>
          <w:tcPr>
            <w:tcW w:w="6130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</w:tbl>
    <w:p w:rsidR="00A70B6E" w:rsidRPr="0057022B" w:rsidRDefault="00A70B6E" w:rsidP="009B67C2">
      <w:pPr>
        <w:ind w:firstLine="709"/>
        <w:contextualSpacing/>
        <w:rPr>
          <w:rFonts w:eastAsia="Calibri"/>
          <w:szCs w:val="28"/>
        </w:rPr>
      </w:pPr>
    </w:p>
    <w:p w:rsidR="009B67C2" w:rsidRPr="0057022B" w:rsidRDefault="009B67C2" w:rsidP="00A70B6E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5. Прикладываемые документы</w:t>
      </w:r>
    </w:p>
    <w:p w:rsidR="00A70B6E" w:rsidRPr="0057022B" w:rsidRDefault="00A70B6E" w:rsidP="00A70B6E">
      <w:pPr>
        <w:ind w:firstLine="709"/>
        <w:contextualSpacing/>
        <w:jc w:val="center"/>
        <w:rPr>
          <w:rFonts w:eastAsia="Calibri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5103"/>
        <w:gridCol w:w="4501"/>
      </w:tblGrid>
      <w:tr w:rsidR="00A70B6E" w:rsidRPr="0057022B" w:rsidTr="00A70B6E">
        <w:tc>
          <w:tcPr>
            <w:tcW w:w="817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№</w:t>
            </w:r>
          </w:p>
        </w:tc>
        <w:tc>
          <w:tcPr>
            <w:tcW w:w="5103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Наименование прикладываемого документа</w:t>
            </w:r>
          </w:p>
        </w:tc>
      </w:tr>
      <w:tr w:rsidR="00A70B6E" w:rsidRPr="0057022B" w:rsidTr="00A70B6E">
        <w:tc>
          <w:tcPr>
            <w:tcW w:w="817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</w:t>
            </w:r>
          </w:p>
        </w:tc>
        <w:tc>
          <w:tcPr>
            <w:tcW w:w="5103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Документ, подтверждающий полномочия </w:t>
            </w:r>
            <w:r w:rsidR="002F07F9" w:rsidRPr="0057022B">
              <w:rPr>
                <w:rFonts w:eastAsia="Calibri"/>
                <w:sz w:val="20"/>
              </w:rPr>
              <w:t>представителя Заявителя</w:t>
            </w:r>
          </w:p>
        </w:tc>
        <w:tc>
          <w:tcPr>
            <w:tcW w:w="4501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817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</w:t>
            </w:r>
          </w:p>
        </w:tc>
        <w:tc>
          <w:tcPr>
            <w:tcW w:w="5103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817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3</w:t>
            </w:r>
          </w:p>
        </w:tc>
        <w:tc>
          <w:tcPr>
            <w:tcW w:w="5103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817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4</w:t>
            </w:r>
          </w:p>
        </w:tc>
        <w:tc>
          <w:tcPr>
            <w:tcW w:w="5103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817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5</w:t>
            </w:r>
          </w:p>
        </w:tc>
        <w:tc>
          <w:tcPr>
            <w:tcW w:w="5103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sz w:val="20"/>
              </w:rPr>
            </w:pPr>
          </w:p>
        </w:tc>
      </w:tr>
    </w:tbl>
    <w:p w:rsidR="00A70B6E" w:rsidRPr="0057022B" w:rsidRDefault="00A70B6E" w:rsidP="00A70B6E">
      <w:pPr>
        <w:ind w:firstLine="709"/>
        <w:contextualSpacing/>
        <w:jc w:val="center"/>
        <w:rPr>
          <w:rFonts w:eastAsia="Calibri"/>
          <w:szCs w:val="28"/>
        </w:rPr>
      </w:pPr>
    </w:p>
    <w:p w:rsidR="009B67C2" w:rsidRPr="0057022B" w:rsidRDefault="009B67C2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Результат предоставления услуги прошу:</w:t>
      </w:r>
    </w:p>
    <w:p w:rsidR="00A70B6E" w:rsidRPr="0057022B" w:rsidRDefault="00A70B6E" w:rsidP="009B67C2">
      <w:pPr>
        <w:ind w:firstLine="709"/>
        <w:contextualSpacing/>
        <w:rPr>
          <w:rFonts w:eastAsia="Calibri"/>
          <w:szCs w:val="28"/>
        </w:rPr>
      </w:pPr>
    </w:p>
    <w:tbl>
      <w:tblPr>
        <w:tblStyle w:val="a9"/>
        <w:tblW w:w="0" w:type="auto"/>
        <w:tblLook w:val="04A0"/>
      </w:tblPr>
      <w:tblGrid>
        <w:gridCol w:w="9606"/>
        <w:gridCol w:w="815"/>
      </w:tblGrid>
      <w:tr w:rsidR="00A70B6E" w:rsidRPr="0057022B" w:rsidTr="00A70B6E">
        <w:tc>
          <w:tcPr>
            <w:tcW w:w="9606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9606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A70B6E" w:rsidRPr="0057022B" w:rsidTr="00A70B6E">
        <w:tc>
          <w:tcPr>
            <w:tcW w:w="9606" w:type="dxa"/>
          </w:tcPr>
          <w:p w:rsidR="00A70B6E" w:rsidRPr="0057022B" w:rsidRDefault="00A70B6E" w:rsidP="00A70B6E">
            <w:pPr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57022B" w:rsidRDefault="00A70B6E" w:rsidP="009B67C2">
            <w:pPr>
              <w:contextualSpacing/>
              <w:rPr>
                <w:rFonts w:eastAsia="Calibri"/>
                <w:sz w:val="20"/>
              </w:rPr>
            </w:pPr>
          </w:p>
        </w:tc>
      </w:tr>
      <w:tr w:rsidR="00A70B6E" w:rsidRPr="0057022B" w:rsidTr="00F5350E">
        <w:tc>
          <w:tcPr>
            <w:tcW w:w="10421" w:type="dxa"/>
            <w:gridSpan w:val="2"/>
          </w:tcPr>
          <w:p w:rsidR="00A70B6E" w:rsidRPr="0057022B" w:rsidRDefault="00A70B6E" w:rsidP="00A70B6E">
            <w:pPr>
              <w:contextualSpacing/>
              <w:jc w:val="center"/>
              <w:rPr>
                <w:rFonts w:eastAsia="Calibri"/>
                <w:i/>
                <w:sz w:val="20"/>
              </w:rPr>
            </w:pPr>
            <w:r w:rsidRPr="0057022B">
              <w:rPr>
                <w:rFonts w:eastAsia="Calibri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A70B6E" w:rsidRPr="0057022B" w:rsidRDefault="00A70B6E" w:rsidP="009B67C2">
      <w:pPr>
        <w:ind w:firstLine="709"/>
        <w:contextualSpacing/>
        <w:rPr>
          <w:rFonts w:eastAsia="Calibri"/>
          <w:szCs w:val="28"/>
        </w:rPr>
      </w:pPr>
    </w:p>
    <w:p w:rsidR="00A70B6E" w:rsidRPr="0057022B" w:rsidRDefault="00A41341" w:rsidP="00A70B6E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  </w:t>
      </w:r>
      <w:r w:rsidR="00A70B6E" w:rsidRPr="0057022B">
        <w:rPr>
          <w:rFonts w:eastAsia="Calibri"/>
          <w:szCs w:val="28"/>
        </w:rPr>
        <w:t>________________</w:t>
      </w:r>
      <w:r w:rsidRPr="0057022B">
        <w:rPr>
          <w:rFonts w:eastAsia="Calibri"/>
          <w:szCs w:val="28"/>
        </w:rPr>
        <w:t xml:space="preserve"> </w:t>
      </w:r>
      <w:r w:rsidR="00A70B6E" w:rsidRPr="0057022B">
        <w:rPr>
          <w:rFonts w:eastAsia="Calibri"/>
          <w:szCs w:val="28"/>
        </w:rPr>
        <w:t>_________________</w:t>
      </w:r>
    </w:p>
    <w:p w:rsidR="00A70B6E" w:rsidRPr="0057022B" w:rsidRDefault="00A41341" w:rsidP="00A70B6E">
      <w:pPr>
        <w:ind w:firstLine="709"/>
        <w:contextualSpacing/>
        <w:jc w:val="right"/>
        <w:rPr>
          <w:rFonts w:eastAsia="Calibri"/>
          <w:sz w:val="18"/>
          <w:szCs w:val="20"/>
        </w:rPr>
      </w:pPr>
      <w:r w:rsidRPr="0057022B">
        <w:rPr>
          <w:rFonts w:eastAsia="Calibri"/>
          <w:sz w:val="18"/>
          <w:szCs w:val="20"/>
        </w:rPr>
        <w:t xml:space="preserve">  </w:t>
      </w:r>
      <w:proofErr w:type="gramStart"/>
      <w:r w:rsidR="00A70B6E" w:rsidRPr="0057022B">
        <w:rPr>
          <w:rFonts w:eastAsia="Calibri"/>
          <w:sz w:val="18"/>
          <w:szCs w:val="20"/>
        </w:rPr>
        <w:t>(подпись)</w:t>
      </w:r>
      <w:r w:rsidRPr="0057022B">
        <w:rPr>
          <w:rFonts w:eastAsia="Calibri"/>
          <w:sz w:val="18"/>
          <w:szCs w:val="20"/>
        </w:rPr>
        <w:t xml:space="preserve">  </w:t>
      </w:r>
      <w:r w:rsidR="00A70B6E" w:rsidRPr="0057022B">
        <w:rPr>
          <w:rFonts w:eastAsia="Calibri"/>
          <w:sz w:val="18"/>
          <w:szCs w:val="20"/>
        </w:rPr>
        <w:t xml:space="preserve">(фамилия, имя, отчество </w:t>
      </w:r>
      <w:proofErr w:type="gramEnd"/>
    </w:p>
    <w:p w:rsidR="00A70B6E" w:rsidRPr="0057022B" w:rsidRDefault="00A70B6E" w:rsidP="00A70B6E">
      <w:pPr>
        <w:ind w:firstLine="709"/>
        <w:contextualSpacing/>
        <w:jc w:val="right"/>
        <w:rPr>
          <w:rFonts w:eastAsia="Calibri"/>
          <w:sz w:val="18"/>
          <w:szCs w:val="20"/>
        </w:rPr>
      </w:pPr>
      <w:r w:rsidRPr="0057022B">
        <w:rPr>
          <w:rFonts w:eastAsia="Calibri"/>
          <w:sz w:val="18"/>
          <w:szCs w:val="20"/>
        </w:rPr>
        <w:t>(последнее – при наличии)</w:t>
      </w:r>
    </w:p>
    <w:p w:rsidR="009B67C2" w:rsidRPr="0057022B" w:rsidRDefault="009B67C2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Дата</w:t>
      </w:r>
    </w:p>
    <w:p w:rsidR="00E97814" w:rsidRPr="0057022B" w:rsidRDefault="00E97814" w:rsidP="009B67C2">
      <w:pPr>
        <w:ind w:firstLine="709"/>
        <w:contextualSpacing/>
        <w:rPr>
          <w:rFonts w:eastAsia="Calibri"/>
          <w:szCs w:val="28"/>
        </w:rPr>
      </w:pPr>
    </w:p>
    <w:p w:rsidR="00E97814" w:rsidRPr="0057022B" w:rsidRDefault="00E97814" w:rsidP="009B67C2">
      <w:pPr>
        <w:ind w:firstLine="709"/>
        <w:contextualSpacing/>
        <w:rPr>
          <w:rFonts w:eastAsia="Calibri"/>
          <w:szCs w:val="28"/>
        </w:rPr>
        <w:sectPr w:rsidR="00E97814" w:rsidRPr="0057022B" w:rsidSect="00E57C56">
          <w:headerReference w:type="default" r:id="rId22"/>
          <w:headerReference w:type="first" r:id="rId23"/>
          <w:type w:val="continuous"/>
          <w:pgSz w:w="11906" w:h="16838"/>
          <w:pgMar w:top="1134" w:right="567" w:bottom="851" w:left="1134" w:header="680" w:footer="709" w:gutter="0"/>
          <w:cols w:space="708"/>
          <w:titlePg/>
          <w:docGrid w:linePitch="360"/>
        </w:sectPr>
      </w:pPr>
    </w:p>
    <w:p w:rsidR="009B67C2" w:rsidRPr="0057022B" w:rsidRDefault="009B67C2" w:rsidP="00E9781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lastRenderedPageBreak/>
        <w:t>Приложение № 4</w:t>
      </w:r>
    </w:p>
    <w:p w:rsidR="009B67C2" w:rsidRPr="0057022B" w:rsidRDefault="009B67C2" w:rsidP="00E9781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 Административному регламенту</w:t>
      </w:r>
    </w:p>
    <w:p w:rsidR="009B67C2" w:rsidRPr="0057022B" w:rsidRDefault="007D4235" w:rsidP="00E9781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предоставления</w:t>
      </w:r>
      <w:r w:rsidR="009B67C2" w:rsidRPr="0057022B">
        <w:rPr>
          <w:rFonts w:eastAsia="Calibri"/>
          <w:szCs w:val="28"/>
        </w:rPr>
        <w:t xml:space="preserve"> муниципальной услуги</w:t>
      </w:r>
    </w:p>
    <w:p w:rsidR="009B67C2" w:rsidRPr="0057022B" w:rsidRDefault="009B67C2" w:rsidP="00E9781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«Утверждение схемы расположения</w:t>
      </w:r>
    </w:p>
    <w:p w:rsidR="009B67C2" w:rsidRPr="0057022B" w:rsidRDefault="009B67C2" w:rsidP="00E9781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земельного участка или земельных участков</w:t>
      </w:r>
    </w:p>
    <w:p w:rsidR="009B67C2" w:rsidRPr="0057022B" w:rsidRDefault="009B67C2" w:rsidP="00E97814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на кадастровом плане территории»</w:t>
      </w:r>
    </w:p>
    <w:p w:rsidR="00E97814" w:rsidRPr="0057022B" w:rsidRDefault="00156C0C" w:rsidP="00156C0C">
      <w:pPr>
        <w:tabs>
          <w:tab w:val="left" w:pos="6599"/>
        </w:tabs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ab/>
      </w:r>
    </w:p>
    <w:p w:rsidR="009B67C2" w:rsidRPr="0057022B" w:rsidRDefault="009B67C2" w:rsidP="00E97814">
      <w:pPr>
        <w:ind w:firstLine="709"/>
        <w:contextualSpacing/>
        <w:jc w:val="center"/>
        <w:rPr>
          <w:rFonts w:eastAsia="Calibri"/>
          <w:szCs w:val="28"/>
        </w:rPr>
      </w:pPr>
      <w:r w:rsidRPr="0057022B">
        <w:rPr>
          <w:rFonts w:eastAsia="Calibri"/>
          <w:b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97814" w:rsidRPr="0057022B" w:rsidRDefault="00E97814" w:rsidP="009B67C2">
      <w:pPr>
        <w:ind w:firstLine="709"/>
        <w:contextualSpacing/>
        <w:rPr>
          <w:rFonts w:eastAsia="Calibri"/>
          <w:szCs w:val="28"/>
        </w:rPr>
      </w:pPr>
    </w:p>
    <w:tbl>
      <w:tblPr>
        <w:tblStyle w:val="a9"/>
        <w:tblW w:w="15383" w:type="dxa"/>
        <w:jc w:val="center"/>
        <w:tblLayout w:type="fixed"/>
        <w:tblLook w:val="04A0"/>
      </w:tblPr>
      <w:tblGrid>
        <w:gridCol w:w="2077"/>
        <w:gridCol w:w="2142"/>
        <w:gridCol w:w="2268"/>
        <w:gridCol w:w="2129"/>
        <w:gridCol w:w="2265"/>
        <w:gridCol w:w="1843"/>
        <w:gridCol w:w="2659"/>
      </w:tblGrid>
      <w:tr w:rsidR="00FE210D" w:rsidRPr="0057022B" w:rsidTr="00C311A4">
        <w:trPr>
          <w:jc w:val="center"/>
        </w:trPr>
        <w:tc>
          <w:tcPr>
            <w:tcW w:w="2077" w:type="dxa"/>
          </w:tcPr>
          <w:p w:rsidR="00FE210D" w:rsidRPr="0057022B" w:rsidRDefault="00E97814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Основание </w:t>
            </w:r>
          </w:p>
          <w:p w:rsidR="00E97814" w:rsidRPr="0057022B" w:rsidRDefault="00E97814" w:rsidP="00FE210D">
            <w:pPr>
              <w:ind w:left="-142" w:right="-124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для начала </w:t>
            </w:r>
            <w:proofErr w:type="gramStart"/>
            <w:r w:rsidRPr="0057022B">
              <w:rPr>
                <w:rFonts w:eastAsia="Calibri"/>
                <w:sz w:val="20"/>
              </w:rPr>
              <w:t>административно</w:t>
            </w:r>
            <w:r w:rsidR="00FE210D" w:rsidRPr="0057022B">
              <w:rPr>
                <w:rFonts w:eastAsia="Calibri"/>
                <w:sz w:val="20"/>
              </w:rPr>
              <w:t>й</w:t>
            </w:r>
            <w:proofErr w:type="gramEnd"/>
          </w:p>
          <w:p w:rsidR="00E97814" w:rsidRPr="0057022B" w:rsidRDefault="00E97814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процедуры</w:t>
            </w:r>
          </w:p>
        </w:tc>
        <w:tc>
          <w:tcPr>
            <w:tcW w:w="2142" w:type="dxa"/>
          </w:tcPr>
          <w:p w:rsidR="00E97814" w:rsidRPr="0057022B" w:rsidRDefault="00E97814" w:rsidP="00FE210D">
            <w:pPr>
              <w:ind w:left="-92" w:right="-102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Содержание </w:t>
            </w:r>
            <w:proofErr w:type="gramStart"/>
            <w:r w:rsidRPr="0057022B">
              <w:rPr>
                <w:rFonts w:eastAsia="Calibri"/>
                <w:sz w:val="20"/>
              </w:rPr>
              <w:t>административных</w:t>
            </w:r>
            <w:proofErr w:type="gramEnd"/>
          </w:p>
          <w:p w:rsidR="00E97814" w:rsidRPr="0057022B" w:rsidRDefault="00E97814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действий</w:t>
            </w:r>
          </w:p>
        </w:tc>
        <w:tc>
          <w:tcPr>
            <w:tcW w:w="2268" w:type="dxa"/>
          </w:tcPr>
          <w:p w:rsidR="00E97814" w:rsidRPr="0057022B" w:rsidRDefault="00E97814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Срок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выполнения</w:t>
            </w:r>
          </w:p>
          <w:p w:rsidR="00E97814" w:rsidRPr="0057022B" w:rsidRDefault="00E97814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административных</w:t>
            </w:r>
          </w:p>
          <w:p w:rsidR="00E97814" w:rsidRPr="0057022B" w:rsidRDefault="00E97814" w:rsidP="00FE210D">
            <w:pPr>
              <w:ind w:left="-108" w:right="-108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действий</w:t>
            </w:r>
          </w:p>
        </w:tc>
        <w:tc>
          <w:tcPr>
            <w:tcW w:w="2129" w:type="dxa"/>
          </w:tcPr>
          <w:p w:rsidR="00E97814" w:rsidRPr="0057022B" w:rsidRDefault="00E97814" w:rsidP="00FE210D">
            <w:pPr>
              <w:ind w:left="-108" w:right="-105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Должностное лицо,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ответственное за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выполнение</w:t>
            </w:r>
          </w:p>
          <w:p w:rsidR="00E97814" w:rsidRPr="0057022B" w:rsidRDefault="00FE210D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а</w:t>
            </w:r>
            <w:r w:rsidR="00E97814" w:rsidRPr="0057022B">
              <w:rPr>
                <w:rFonts w:eastAsia="Calibri"/>
                <w:sz w:val="20"/>
              </w:rPr>
              <w:t>дминистративного</w:t>
            </w:r>
            <w:r w:rsidRPr="0057022B">
              <w:rPr>
                <w:rFonts w:eastAsia="Calibri"/>
                <w:sz w:val="20"/>
              </w:rPr>
              <w:t xml:space="preserve"> </w:t>
            </w:r>
            <w:r w:rsidR="00E97814" w:rsidRPr="0057022B">
              <w:rPr>
                <w:rFonts w:eastAsia="Calibri"/>
                <w:sz w:val="20"/>
              </w:rPr>
              <w:t>действия</w:t>
            </w:r>
          </w:p>
        </w:tc>
        <w:tc>
          <w:tcPr>
            <w:tcW w:w="2265" w:type="dxa"/>
          </w:tcPr>
          <w:p w:rsidR="00E97814" w:rsidRPr="0057022B" w:rsidRDefault="00E97814" w:rsidP="00FE210D">
            <w:pPr>
              <w:ind w:left="-111" w:right="-152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Место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выполнения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административн</w:t>
            </w:r>
            <w:r w:rsidR="00FE210D" w:rsidRPr="0057022B">
              <w:rPr>
                <w:rFonts w:eastAsia="Calibri"/>
                <w:sz w:val="20"/>
              </w:rPr>
              <w:t>о</w:t>
            </w:r>
            <w:r w:rsidRPr="0057022B">
              <w:rPr>
                <w:rFonts w:eastAsia="Calibri"/>
                <w:sz w:val="20"/>
              </w:rPr>
              <w:t>го действия/</w:t>
            </w:r>
          </w:p>
          <w:p w:rsidR="00E97814" w:rsidRPr="0057022B" w:rsidRDefault="00FE210D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И</w:t>
            </w:r>
            <w:r w:rsidR="00E97814" w:rsidRPr="0057022B">
              <w:rPr>
                <w:rFonts w:eastAsia="Calibri"/>
                <w:sz w:val="20"/>
              </w:rPr>
              <w:t>спользуемая</w:t>
            </w:r>
            <w:r w:rsidRPr="0057022B">
              <w:rPr>
                <w:rFonts w:eastAsia="Calibri"/>
                <w:sz w:val="20"/>
              </w:rPr>
              <w:t xml:space="preserve"> </w:t>
            </w:r>
            <w:r w:rsidR="00E97814" w:rsidRPr="0057022B">
              <w:rPr>
                <w:rFonts w:eastAsia="Calibri"/>
                <w:sz w:val="20"/>
              </w:rPr>
              <w:t>информационная</w:t>
            </w:r>
            <w:r w:rsidRPr="0057022B">
              <w:rPr>
                <w:rFonts w:eastAsia="Calibri"/>
                <w:sz w:val="20"/>
              </w:rPr>
              <w:t xml:space="preserve"> </w:t>
            </w:r>
            <w:r w:rsidR="00E97814" w:rsidRPr="0057022B">
              <w:rPr>
                <w:rFonts w:eastAsia="Calibri"/>
                <w:sz w:val="20"/>
              </w:rPr>
              <w:t>система</w:t>
            </w:r>
          </w:p>
        </w:tc>
        <w:tc>
          <w:tcPr>
            <w:tcW w:w="1843" w:type="dxa"/>
          </w:tcPr>
          <w:p w:rsidR="00E97814" w:rsidRPr="0057022B" w:rsidRDefault="00E97814" w:rsidP="00FE210D">
            <w:pPr>
              <w:ind w:left="-64" w:right="-179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Критерии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принятия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решения</w:t>
            </w:r>
          </w:p>
        </w:tc>
        <w:tc>
          <w:tcPr>
            <w:tcW w:w="2659" w:type="dxa"/>
          </w:tcPr>
          <w:p w:rsidR="00E97814" w:rsidRPr="0057022B" w:rsidRDefault="00E97814" w:rsidP="00FE210D">
            <w:pPr>
              <w:ind w:left="-37" w:right="-172"/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Результат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административного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действия, способ</w:t>
            </w:r>
            <w:r w:rsidR="00FE210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фиксации</w:t>
            </w:r>
          </w:p>
        </w:tc>
      </w:tr>
      <w:tr w:rsidR="00E97814" w:rsidRPr="0057022B" w:rsidTr="00C311A4">
        <w:trPr>
          <w:jc w:val="center"/>
        </w:trPr>
        <w:tc>
          <w:tcPr>
            <w:tcW w:w="15383" w:type="dxa"/>
            <w:gridSpan w:val="7"/>
          </w:tcPr>
          <w:p w:rsidR="00E97814" w:rsidRPr="0057022B" w:rsidRDefault="00E97814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1. Проверка документов и регистрация заявления</w:t>
            </w:r>
          </w:p>
        </w:tc>
      </w:tr>
      <w:tr w:rsidR="00841AD9" w:rsidRPr="0057022B" w:rsidTr="00C311A4">
        <w:trPr>
          <w:trHeight w:val="3295"/>
          <w:jc w:val="center"/>
        </w:trPr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841AD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Поступление заявления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 xml:space="preserve">и документов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 xml:space="preserve">для предоставления муниципальной услуги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в Уполномоченный 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41AD9" w:rsidRPr="0057022B" w:rsidRDefault="00841AD9" w:rsidP="0057022B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2.14</w:t>
            </w:r>
            <w:proofErr w:type="gramStart"/>
            <w:r w:rsidRPr="0057022B">
              <w:rPr>
                <w:rFonts w:eastAsia="Calibri"/>
                <w:sz w:val="20"/>
              </w:rPr>
              <w:t xml:space="preserve"> А</w:t>
            </w:r>
            <w:proofErr w:type="gramEnd"/>
            <w:r w:rsidRPr="0057022B">
              <w:rPr>
                <w:rFonts w:eastAsia="Calibri"/>
                <w:sz w:val="20"/>
              </w:rPr>
              <w:t>дминистративно 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1AD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 рабочий 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841AD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Должностное лицо Уполномоченного органа, ответственное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за предоставление муниципальной услуги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841AD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Уполномоченный орган/ГИС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41AD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-</w:t>
            </w:r>
          </w:p>
        </w:tc>
        <w:tc>
          <w:tcPr>
            <w:tcW w:w="2659" w:type="dxa"/>
            <w:vMerge w:val="restart"/>
          </w:tcPr>
          <w:p w:rsidR="00841AD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Регистрация заявления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 xml:space="preserve">и документов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 xml:space="preserve">в ГИС (присвоение номера и датирование); назначение </w:t>
            </w:r>
          </w:p>
          <w:p w:rsidR="00841AD9" w:rsidRPr="0057022B" w:rsidRDefault="00841AD9" w:rsidP="0057022B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D1B6D" w:rsidRPr="0057022B" w:rsidTr="0057022B">
        <w:trPr>
          <w:trHeight w:val="1974"/>
          <w:jc w:val="center"/>
        </w:trPr>
        <w:tc>
          <w:tcPr>
            <w:tcW w:w="2077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57022B" w:rsidRDefault="006D1B6D" w:rsidP="0057022B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В случае выявления оснований для отказа в приеме документов, направление </w:t>
            </w:r>
            <w:r w:rsidR="00360B7C" w:rsidRPr="0057022B">
              <w:rPr>
                <w:rFonts w:eastAsia="Calibri"/>
                <w:sz w:val="20"/>
              </w:rPr>
              <w:t>Заявителю</w:t>
            </w:r>
            <w:r w:rsidRPr="0057022B">
              <w:rPr>
                <w:rFonts w:eastAsia="Calibri"/>
                <w:sz w:val="20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 рабочий день</w:t>
            </w:r>
          </w:p>
        </w:tc>
        <w:tc>
          <w:tcPr>
            <w:tcW w:w="2129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65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59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</w:tr>
      <w:tr w:rsidR="006D1B6D" w:rsidRPr="0057022B" w:rsidTr="0057022B">
        <w:trPr>
          <w:trHeight w:val="2824"/>
          <w:jc w:val="center"/>
        </w:trPr>
        <w:tc>
          <w:tcPr>
            <w:tcW w:w="2077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42" w:type="dxa"/>
          </w:tcPr>
          <w:p w:rsidR="006D1B6D" w:rsidRPr="0057022B" w:rsidRDefault="006D1B6D" w:rsidP="0057022B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В случае отсутствия оснований для отказа в приеме документов, предусмотренных пунктом 2.1</w:t>
            </w:r>
            <w:r w:rsidR="008507BF" w:rsidRPr="0057022B">
              <w:rPr>
                <w:rFonts w:eastAsia="Calibri"/>
                <w:sz w:val="20"/>
              </w:rPr>
              <w:t>4</w:t>
            </w:r>
            <w:proofErr w:type="gramStart"/>
            <w:r w:rsidRPr="0057022B">
              <w:rPr>
                <w:rFonts w:eastAsia="Calibri"/>
                <w:sz w:val="20"/>
              </w:rPr>
              <w:t xml:space="preserve"> А</w:t>
            </w:r>
            <w:proofErr w:type="gramEnd"/>
            <w:r w:rsidRPr="0057022B">
              <w:rPr>
                <w:rFonts w:eastAsia="Calibri"/>
                <w:sz w:val="20"/>
              </w:rPr>
              <w:t>дминистративно 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1 рабочий день</w:t>
            </w:r>
          </w:p>
        </w:tc>
        <w:tc>
          <w:tcPr>
            <w:tcW w:w="2129" w:type="dxa"/>
          </w:tcPr>
          <w:p w:rsidR="006D1B6D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До</w:t>
            </w:r>
            <w:r w:rsidR="006D1B6D" w:rsidRPr="0057022B">
              <w:rPr>
                <w:rFonts w:eastAsia="Calibri"/>
                <w:sz w:val="20"/>
              </w:rPr>
              <w:t xml:space="preserve">лжностное лицо Уполномоченного органа, ответственное </w:t>
            </w:r>
            <w:r w:rsidR="00C311A4" w:rsidRPr="0057022B">
              <w:rPr>
                <w:rFonts w:eastAsia="Calibri"/>
                <w:sz w:val="20"/>
              </w:rPr>
              <w:br/>
            </w:r>
            <w:r w:rsidR="006D1B6D" w:rsidRPr="0057022B">
              <w:rPr>
                <w:rFonts w:eastAsia="Calibri"/>
                <w:sz w:val="20"/>
              </w:rPr>
              <w:t>за регистрацию корреспонденции</w:t>
            </w:r>
          </w:p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65" w:type="dxa"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Уполномоченный орган/ГИС</w:t>
            </w:r>
          </w:p>
        </w:tc>
        <w:tc>
          <w:tcPr>
            <w:tcW w:w="1843" w:type="dxa"/>
            <w:tcBorders>
              <w:top w:val="nil"/>
            </w:tcBorders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59" w:type="dxa"/>
            <w:vMerge/>
          </w:tcPr>
          <w:p w:rsidR="006D1B6D" w:rsidRPr="0057022B" w:rsidRDefault="006D1B6D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</w:tr>
      <w:tr w:rsidR="00FE210D" w:rsidRPr="0057022B" w:rsidTr="00C311A4">
        <w:trPr>
          <w:trHeight w:val="689"/>
          <w:jc w:val="center"/>
        </w:trPr>
        <w:tc>
          <w:tcPr>
            <w:tcW w:w="2077" w:type="dxa"/>
            <w:vMerge/>
          </w:tcPr>
          <w:p w:rsidR="00823E89" w:rsidRPr="0057022B" w:rsidRDefault="00823E89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42" w:type="dxa"/>
          </w:tcPr>
          <w:p w:rsidR="00823E89" w:rsidRPr="0057022B" w:rsidRDefault="00823E8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 xml:space="preserve">Проверка заявления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и документов представленных для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получения муниципальной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57022B" w:rsidRDefault="00823E89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9" w:type="dxa"/>
          </w:tcPr>
          <w:p w:rsidR="00823E89" w:rsidRPr="0057022B" w:rsidRDefault="00841AD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Д</w:t>
            </w:r>
            <w:r w:rsidR="00823E89" w:rsidRPr="0057022B">
              <w:rPr>
                <w:rFonts w:eastAsia="Calibri"/>
                <w:sz w:val="20"/>
              </w:rPr>
              <w:t>олжностное лицо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823E89" w:rsidRPr="0057022B">
              <w:rPr>
                <w:rFonts w:eastAsia="Calibri"/>
                <w:sz w:val="20"/>
              </w:rPr>
              <w:t>Уполномоченного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823E89" w:rsidRPr="0057022B">
              <w:rPr>
                <w:rFonts w:eastAsia="Calibri"/>
                <w:sz w:val="20"/>
              </w:rPr>
              <w:t>органа,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823E89" w:rsidRPr="0057022B">
              <w:rPr>
                <w:rFonts w:eastAsia="Calibri"/>
                <w:sz w:val="20"/>
              </w:rPr>
              <w:t xml:space="preserve">ответственное </w:t>
            </w:r>
            <w:r w:rsidR="00C311A4" w:rsidRPr="0057022B">
              <w:rPr>
                <w:rFonts w:eastAsia="Calibri"/>
                <w:sz w:val="20"/>
              </w:rPr>
              <w:br/>
            </w:r>
            <w:r w:rsidR="00823E89" w:rsidRPr="0057022B">
              <w:rPr>
                <w:rFonts w:eastAsia="Calibri"/>
                <w:sz w:val="20"/>
              </w:rPr>
              <w:t>за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823E89" w:rsidRPr="0057022B">
              <w:rPr>
                <w:rFonts w:eastAsia="Calibri"/>
                <w:sz w:val="20"/>
              </w:rPr>
              <w:t>предоставление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823E89" w:rsidRPr="0057022B">
              <w:rPr>
                <w:rFonts w:eastAsia="Calibri"/>
                <w:sz w:val="20"/>
              </w:rPr>
              <w:t>муниципальной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823E89" w:rsidRPr="0057022B">
              <w:rPr>
                <w:rFonts w:eastAsia="Calibri"/>
                <w:sz w:val="20"/>
              </w:rPr>
              <w:t>услуги</w:t>
            </w:r>
          </w:p>
        </w:tc>
        <w:tc>
          <w:tcPr>
            <w:tcW w:w="2265" w:type="dxa"/>
          </w:tcPr>
          <w:p w:rsidR="00823E89" w:rsidRPr="0057022B" w:rsidRDefault="00823E89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Уполномоченный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орган/ГИС</w:t>
            </w:r>
          </w:p>
        </w:tc>
        <w:tc>
          <w:tcPr>
            <w:tcW w:w="1843" w:type="dxa"/>
          </w:tcPr>
          <w:p w:rsidR="00823E89" w:rsidRPr="0057022B" w:rsidRDefault="00823E89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59" w:type="dxa"/>
          </w:tcPr>
          <w:p w:rsidR="00823E89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Направленное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="00360B7C" w:rsidRPr="0057022B">
              <w:rPr>
                <w:rFonts w:eastAsia="Calibri"/>
                <w:sz w:val="20"/>
              </w:rPr>
              <w:t>Заявителю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электронное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 xml:space="preserve">уведомление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о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 xml:space="preserve">приеме заявления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к</w:t>
            </w:r>
            <w:r w:rsidR="006D1B6D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рассмотрению либо</w:t>
            </w:r>
            <w:r w:rsidR="002D03CC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 xml:space="preserve">отказа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в приеме</w:t>
            </w:r>
            <w:r w:rsidR="002D03CC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 xml:space="preserve">заявления </w:t>
            </w:r>
            <w:r w:rsidR="00C311A4" w:rsidRPr="0057022B">
              <w:rPr>
                <w:rFonts w:eastAsia="Calibri"/>
                <w:sz w:val="20"/>
              </w:rPr>
              <w:br/>
            </w:r>
            <w:r w:rsidRPr="0057022B">
              <w:rPr>
                <w:rFonts w:eastAsia="Calibri"/>
                <w:sz w:val="20"/>
              </w:rPr>
              <w:t>к</w:t>
            </w:r>
            <w:r w:rsidR="002D03CC" w:rsidRPr="0057022B">
              <w:rPr>
                <w:rFonts w:eastAsia="Calibri"/>
                <w:sz w:val="20"/>
              </w:rPr>
              <w:t xml:space="preserve"> </w:t>
            </w:r>
            <w:r w:rsidRPr="0057022B">
              <w:rPr>
                <w:rFonts w:eastAsia="Calibri"/>
                <w:sz w:val="20"/>
              </w:rPr>
              <w:t>рассмотрению</w:t>
            </w:r>
          </w:p>
        </w:tc>
      </w:tr>
      <w:tr w:rsidR="00F5350E" w:rsidRPr="0057022B" w:rsidTr="00C311A4">
        <w:trPr>
          <w:jc w:val="center"/>
        </w:trPr>
        <w:tc>
          <w:tcPr>
            <w:tcW w:w="15383" w:type="dxa"/>
            <w:gridSpan w:val="7"/>
          </w:tcPr>
          <w:p w:rsidR="00F5350E" w:rsidRPr="0057022B" w:rsidRDefault="00F5350E" w:rsidP="00FE210D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2. Получение сведений посредством СМЭВ</w:t>
            </w:r>
          </w:p>
        </w:tc>
      </w:tr>
      <w:tr w:rsidR="00FE210D" w:rsidRPr="0057022B" w:rsidTr="0057022B">
        <w:trPr>
          <w:trHeight w:val="2475"/>
          <w:jc w:val="center"/>
        </w:trPr>
        <w:tc>
          <w:tcPr>
            <w:tcW w:w="2077" w:type="dxa"/>
            <w:vMerge w:val="restart"/>
          </w:tcPr>
          <w:p w:rsidR="00F5350E" w:rsidRPr="0057022B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акет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зарегистрированных документов,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поступивших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должностному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лицу,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ответственному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з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а</w:t>
            </w:r>
            <w:proofErr w:type="gramEnd"/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предоставление муниципальной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направление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межведомственных</w:t>
            </w:r>
            <w:proofErr w:type="gramEnd"/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запросов в органы и организации,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указанные в пункте 2.3</w:t>
            </w:r>
            <w:proofErr w:type="gramStart"/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А</w:t>
            </w:r>
            <w:proofErr w:type="gramEnd"/>
            <w:r w:rsidRPr="0057022B">
              <w:rPr>
                <w:rFonts w:eastAsiaTheme="minorHAnsi"/>
                <w:sz w:val="20"/>
                <w:lang w:eastAsia="en-US"/>
              </w:rPr>
              <w:t>дминистративно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го регламента</w:t>
            </w:r>
          </w:p>
        </w:tc>
        <w:tc>
          <w:tcPr>
            <w:tcW w:w="2268" w:type="dxa"/>
          </w:tcPr>
          <w:p w:rsidR="00F5350E" w:rsidRPr="0057022B" w:rsidRDefault="00F5350E" w:rsidP="005702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в день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регистрации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заявления и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57022B" w:rsidRDefault="00841AD9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олжностное лицо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органа,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 xml:space="preserve">ответственное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за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57022B" w:rsidRDefault="00F5350E" w:rsidP="005702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Уполномоченный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орган/ГИС/СМЭВ</w:t>
            </w:r>
          </w:p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F5350E" w:rsidRPr="0057022B" w:rsidRDefault="002D03CC" w:rsidP="005702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О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тсутствие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документов,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необходимых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для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муниципальной услуги, находящихся в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распоряжении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государственных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 xml:space="preserve"> органов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143ED" w:rsidRPr="0057022B">
              <w:rPr>
                <w:rFonts w:eastAsiaTheme="minorHAnsi"/>
                <w:sz w:val="20"/>
                <w:lang w:eastAsia="en-US"/>
              </w:rPr>
              <w:t xml:space="preserve">или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организаций</w:t>
            </w:r>
          </w:p>
        </w:tc>
        <w:tc>
          <w:tcPr>
            <w:tcW w:w="2659" w:type="dxa"/>
          </w:tcPr>
          <w:p w:rsidR="00F5350E" w:rsidRPr="0057022B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Н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аправление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межведомственного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запроса в органы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(организации),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предоставляющие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документы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(сведения),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п</w:t>
            </w:r>
            <w:r w:rsidR="00841AD9" w:rsidRPr="0057022B">
              <w:rPr>
                <w:rFonts w:eastAsiaTheme="minorHAnsi"/>
                <w:sz w:val="20"/>
                <w:lang w:eastAsia="en-US"/>
              </w:rPr>
              <w:t>редусмотренные пунктами 2.12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Административного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регламента, в том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 xml:space="preserve">числе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с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использованием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СМЭВ</w:t>
            </w:r>
          </w:p>
        </w:tc>
      </w:tr>
      <w:tr w:rsidR="00FE210D" w:rsidRPr="0057022B" w:rsidTr="00C311A4">
        <w:trPr>
          <w:trHeight w:val="1227"/>
          <w:jc w:val="center"/>
        </w:trPr>
        <w:tc>
          <w:tcPr>
            <w:tcW w:w="2077" w:type="dxa"/>
            <w:vMerge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42" w:type="dxa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получение ответов на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межведомственные запросы,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формирование полного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57022B" w:rsidRDefault="00F5350E" w:rsidP="005702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3 рабочих дня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со дня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направления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межведомственного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запроса в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орган или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организацию,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предоставляющие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документ и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информацию,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если иные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сроки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не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предусмотрены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законодательством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РФ и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143ED" w:rsidRPr="0057022B">
              <w:rPr>
                <w:rFonts w:eastAsiaTheme="minorHAnsi"/>
                <w:sz w:val="20"/>
                <w:lang w:eastAsia="en-US"/>
              </w:rPr>
              <w:t>Челябинской области</w:t>
            </w:r>
          </w:p>
        </w:tc>
        <w:tc>
          <w:tcPr>
            <w:tcW w:w="2129" w:type="dxa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у</w:t>
            </w:r>
            <w:r w:rsidRPr="0057022B">
              <w:rPr>
                <w:rFonts w:eastAsiaTheme="minorHAnsi"/>
                <w:sz w:val="20"/>
                <w:lang w:eastAsia="en-US"/>
              </w:rPr>
              <w:t>полномоченного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органа,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ответственное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="0046250A" w:rsidRPr="0057022B">
              <w:rPr>
                <w:rFonts w:eastAsiaTheme="minorHAnsi"/>
                <w:sz w:val="20"/>
                <w:lang w:eastAsia="en-US"/>
              </w:rPr>
              <w:t>з</w:t>
            </w:r>
            <w:r w:rsidRPr="0057022B">
              <w:rPr>
                <w:rFonts w:eastAsiaTheme="minorHAnsi"/>
                <w:sz w:val="20"/>
                <w:lang w:eastAsia="en-US"/>
              </w:rPr>
              <w:t>а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Уполномоченны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>й орган</w:t>
            </w:r>
            <w:r w:rsidRPr="0057022B">
              <w:rPr>
                <w:rFonts w:eastAsiaTheme="minorHAnsi"/>
                <w:sz w:val="20"/>
                <w:lang w:eastAsia="en-US"/>
              </w:rPr>
              <w:t>/ГИС/СМЭВ</w:t>
            </w:r>
          </w:p>
        </w:tc>
        <w:tc>
          <w:tcPr>
            <w:tcW w:w="1843" w:type="dxa"/>
          </w:tcPr>
          <w:p w:rsidR="00F5350E" w:rsidRPr="0057022B" w:rsidRDefault="00F5350E" w:rsidP="00C311A4">
            <w:pPr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-</w:t>
            </w:r>
          </w:p>
        </w:tc>
        <w:tc>
          <w:tcPr>
            <w:tcW w:w="2659" w:type="dxa"/>
          </w:tcPr>
          <w:p w:rsidR="00F5350E" w:rsidRPr="0057022B" w:rsidRDefault="002D03CC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олучение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документов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(сведений),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необходимых для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</w:tr>
      <w:tr w:rsidR="00F5350E" w:rsidRPr="0057022B" w:rsidTr="00C311A4">
        <w:trPr>
          <w:jc w:val="center"/>
        </w:trPr>
        <w:tc>
          <w:tcPr>
            <w:tcW w:w="15383" w:type="dxa"/>
            <w:gridSpan w:val="7"/>
          </w:tcPr>
          <w:p w:rsidR="00F5350E" w:rsidRPr="0057022B" w:rsidRDefault="00F5350E" w:rsidP="002D03CC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3. Рассмотрение документов и сведений</w:t>
            </w:r>
          </w:p>
        </w:tc>
      </w:tr>
      <w:tr w:rsidR="00FE210D" w:rsidRPr="0057022B" w:rsidTr="00C311A4">
        <w:trPr>
          <w:jc w:val="center"/>
        </w:trPr>
        <w:tc>
          <w:tcPr>
            <w:tcW w:w="2077" w:type="dxa"/>
          </w:tcPr>
          <w:p w:rsidR="00F5350E" w:rsidRPr="0057022B" w:rsidRDefault="002D03CC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lastRenderedPageBreak/>
              <w:t>П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акет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зарегистрированных документов,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поступивших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должностному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лицу,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ответственному</w:t>
            </w:r>
            <w:r w:rsidR="00A41341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за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Проведение соответствия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документов и сведений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требованиям нормативных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F5350E" w:rsidRPr="0057022B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правовых актов предоставления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 услуги</w:t>
            </w:r>
          </w:p>
        </w:tc>
        <w:tc>
          <w:tcPr>
            <w:tcW w:w="2268" w:type="dxa"/>
          </w:tcPr>
          <w:p w:rsidR="00F5350E" w:rsidRPr="0057022B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1 рабочий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5350E" w:rsidRPr="0057022B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органа,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ответственное за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  <w:proofErr w:type="gramEnd"/>
          </w:p>
        </w:tc>
        <w:tc>
          <w:tcPr>
            <w:tcW w:w="2265" w:type="dxa"/>
          </w:tcPr>
          <w:p w:rsidR="00F5350E" w:rsidRPr="0057022B" w:rsidRDefault="00F5350E" w:rsidP="00E143ED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Уполномоченный орган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>/</w:t>
            </w:r>
            <w:r w:rsidRPr="0057022B">
              <w:rPr>
                <w:rFonts w:eastAsiaTheme="minorHAnsi"/>
                <w:sz w:val="20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5350E" w:rsidRPr="0057022B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О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снования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отказа в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предоставлении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муниципальной услуги,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5350E" w:rsidRPr="0057022B">
              <w:rPr>
                <w:rFonts w:eastAsiaTheme="minorHAnsi"/>
                <w:sz w:val="20"/>
                <w:lang w:eastAsia="en-US"/>
              </w:rPr>
              <w:t>предусмотренные пунктом 2.1</w:t>
            </w:r>
            <w:r w:rsidR="00D5464F" w:rsidRPr="0057022B">
              <w:rPr>
                <w:rFonts w:eastAsiaTheme="minorHAnsi"/>
                <w:sz w:val="20"/>
                <w:lang w:eastAsia="en-US"/>
              </w:rPr>
              <w:t>9</w:t>
            </w:r>
          </w:p>
          <w:p w:rsidR="00F5350E" w:rsidRPr="0057022B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Административного регламента</w:t>
            </w:r>
          </w:p>
        </w:tc>
        <w:tc>
          <w:tcPr>
            <w:tcW w:w="2659" w:type="dxa"/>
          </w:tcPr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проект результата</w:t>
            </w:r>
          </w:p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</w:p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 по форме,</w:t>
            </w:r>
          </w:p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приведенной в</w:t>
            </w:r>
          </w:p>
          <w:p w:rsidR="00F5350E" w:rsidRPr="0057022B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приложении № 1, № 2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к</w:t>
            </w:r>
            <w:proofErr w:type="gramEnd"/>
          </w:p>
          <w:p w:rsidR="00F5350E" w:rsidRPr="0057022B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Административному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регламенту</w:t>
            </w:r>
          </w:p>
        </w:tc>
      </w:tr>
      <w:tr w:rsidR="00F5350E" w:rsidRPr="0057022B" w:rsidTr="00C311A4">
        <w:trPr>
          <w:jc w:val="center"/>
        </w:trPr>
        <w:tc>
          <w:tcPr>
            <w:tcW w:w="15383" w:type="dxa"/>
            <w:gridSpan w:val="7"/>
          </w:tcPr>
          <w:p w:rsidR="00F5350E" w:rsidRPr="0057022B" w:rsidRDefault="00F5350E" w:rsidP="002D03CC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4. Принятие решения</w:t>
            </w:r>
          </w:p>
        </w:tc>
      </w:tr>
      <w:tr w:rsidR="00FE210D" w:rsidRPr="0057022B" w:rsidTr="00C311A4">
        <w:trPr>
          <w:jc w:val="center"/>
        </w:trPr>
        <w:tc>
          <w:tcPr>
            <w:tcW w:w="2077" w:type="dxa"/>
            <w:vMerge w:val="restart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проект результата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 по форме согласно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приложению № 1,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№ 2 к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Принятие решения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предоставления муниципальной услуги или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об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отказе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в предоставлении услуги </w:t>
            </w:r>
          </w:p>
        </w:tc>
        <w:tc>
          <w:tcPr>
            <w:tcW w:w="2268" w:type="dxa"/>
            <w:vMerge w:val="restart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5 рабочий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день</w:t>
            </w:r>
          </w:p>
        </w:tc>
        <w:tc>
          <w:tcPr>
            <w:tcW w:w="2129" w:type="dxa"/>
            <w:vMerge w:val="restart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органа,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ответственное</w:t>
            </w:r>
            <w:proofErr w:type="gramEnd"/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за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услуги;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Руководитель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органа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или иное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уполномоченное им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лицо</w:t>
            </w:r>
          </w:p>
        </w:tc>
        <w:tc>
          <w:tcPr>
            <w:tcW w:w="2265" w:type="dxa"/>
            <w:vMerge w:val="restart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Уполномоченный орган / ГИС</w:t>
            </w:r>
          </w:p>
        </w:tc>
        <w:tc>
          <w:tcPr>
            <w:tcW w:w="1843" w:type="dxa"/>
            <w:vMerge w:val="restart"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-</w:t>
            </w:r>
          </w:p>
        </w:tc>
        <w:tc>
          <w:tcPr>
            <w:tcW w:w="2659" w:type="dxa"/>
            <w:vMerge w:val="restart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Результат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 по форме, приведенной в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приложении № 1,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="0046250A" w:rsidRPr="0057022B">
              <w:rPr>
                <w:rFonts w:eastAsiaTheme="minorHAnsi"/>
                <w:sz w:val="20"/>
                <w:lang w:eastAsia="en-US"/>
              </w:rPr>
              <w:t xml:space="preserve">№ </w:t>
            </w:r>
            <w:r w:rsidRPr="0057022B">
              <w:rPr>
                <w:rFonts w:eastAsiaTheme="minorHAnsi"/>
                <w:sz w:val="20"/>
                <w:lang w:eastAsia="en-US"/>
              </w:rPr>
              <w:t>2</w:t>
            </w:r>
            <w:r w:rsidR="00A41341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6250A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к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Административному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регламенту,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подписанный</w:t>
            </w:r>
            <w:proofErr w:type="gramEnd"/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усиленной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квалифицированной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подписью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руководителем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органа или иного</w:t>
            </w:r>
          </w:p>
          <w:p w:rsidR="00F5350E" w:rsidRPr="0057022B" w:rsidRDefault="00F5350E" w:rsidP="00F60F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 им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лица</w:t>
            </w:r>
          </w:p>
        </w:tc>
      </w:tr>
      <w:tr w:rsidR="00FE210D" w:rsidRPr="0057022B" w:rsidTr="00C311A4">
        <w:trPr>
          <w:jc w:val="center"/>
        </w:trPr>
        <w:tc>
          <w:tcPr>
            <w:tcW w:w="2077" w:type="dxa"/>
            <w:vMerge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42" w:type="dxa"/>
          </w:tcPr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Принятие решения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о</w:t>
            </w:r>
          </w:p>
          <w:p w:rsidR="00F5350E" w:rsidRPr="0057022B" w:rsidRDefault="00F5350E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предоставления муниципальной услуги или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об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отказе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 предоставлении услуги</w:t>
            </w:r>
          </w:p>
        </w:tc>
        <w:tc>
          <w:tcPr>
            <w:tcW w:w="2268" w:type="dxa"/>
            <w:vMerge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9" w:type="dxa"/>
            <w:vMerge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65" w:type="dxa"/>
            <w:vMerge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vMerge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59" w:type="dxa"/>
            <w:vMerge/>
          </w:tcPr>
          <w:p w:rsidR="00F5350E" w:rsidRPr="0057022B" w:rsidRDefault="00F5350E" w:rsidP="00C311A4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</w:tr>
      <w:tr w:rsidR="00F5350E" w:rsidRPr="0057022B" w:rsidTr="00C311A4">
        <w:trPr>
          <w:jc w:val="center"/>
        </w:trPr>
        <w:tc>
          <w:tcPr>
            <w:tcW w:w="15383" w:type="dxa"/>
            <w:gridSpan w:val="7"/>
          </w:tcPr>
          <w:p w:rsidR="00F5350E" w:rsidRPr="0057022B" w:rsidRDefault="00F5350E" w:rsidP="002D03CC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5. Выдача результата</w:t>
            </w:r>
          </w:p>
        </w:tc>
      </w:tr>
      <w:tr w:rsidR="00FE210D" w:rsidRPr="0057022B" w:rsidTr="00C311A4">
        <w:trPr>
          <w:trHeight w:val="1115"/>
          <w:jc w:val="center"/>
        </w:trPr>
        <w:tc>
          <w:tcPr>
            <w:tcW w:w="2077" w:type="dxa"/>
            <w:vMerge w:val="restart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формирование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и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регистрация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результата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услуги, указанного</w:t>
            </w:r>
            <w:r w:rsidR="002D03CC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 пункте 2.5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Административного регламента,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форме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электронного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Регистрация результата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</w:p>
          <w:p w:rsidR="00FE210D" w:rsidRPr="0057022B" w:rsidRDefault="00FE210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 услуги</w:t>
            </w:r>
          </w:p>
        </w:tc>
        <w:tc>
          <w:tcPr>
            <w:tcW w:w="2268" w:type="dxa"/>
          </w:tcPr>
          <w:p w:rsidR="00FE210D" w:rsidRPr="0057022B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осле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окончания</w:t>
            </w:r>
          </w:p>
          <w:p w:rsidR="00FE210D" w:rsidRPr="0057022B" w:rsidRDefault="008F13A3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п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роцедуры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принятия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решения (в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общий срок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FE210D"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  <w:proofErr w:type="gramEnd"/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 услуги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не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органа,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 xml:space="preserve">ответственное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за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proofErr w:type="gramEnd"/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E210D" w:rsidRPr="0057022B" w:rsidRDefault="00FE210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Уполномоченный орган / ГИС</w:t>
            </w:r>
          </w:p>
        </w:tc>
        <w:tc>
          <w:tcPr>
            <w:tcW w:w="1843" w:type="dxa"/>
          </w:tcPr>
          <w:p w:rsidR="00FE210D" w:rsidRPr="0057022B" w:rsidRDefault="00FE210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-</w:t>
            </w:r>
          </w:p>
        </w:tc>
        <w:tc>
          <w:tcPr>
            <w:tcW w:w="2659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Внесение сведений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конечном результате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</w:tr>
      <w:tr w:rsidR="00FE210D" w:rsidRPr="0057022B" w:rsidTr="00C311A4">
        <w:trPr>
          <w:trHeight w:val="763"/>
          <w:jc w:val="center"/>
        </w:trPr>
        <w:tc>
          <w:tcPr>
            <w:tcW w:w="2077" w:type="dxa"/>
            <w:vMerge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42" w:type="dxa"/>
          </w:tcPr>
          <w:p w:rsidR="00FE210D" w:rsidRPr="0057022B" w:rsidRDefault="00FE210D" w:rsidP="00F60F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Направление в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многофункциональный центр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результата муниципальной услуги,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указанного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 пункте 2.5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Административного регламента,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в форме </w:t>
            </w:r>
            <w:r w:rsidRPr="0057022B">
              <w:rPr>
                <w:rFonts w:eastAsiaTheme="minorHAnsi"/>
                <w:sz w:val="20"/>
                <w:lang w:eastAsia="en-US"/>
              </w:rPr>
              <w:t>электронного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документа, </w:t>
            </w:r>
            <w:r w:rsidRPr="0057022B">
              <w:rPr>
                <w:rFonts w:eastAsiaTheme="minorHAnsi"/>
                <w:sz w:val="20"/>
                <w:lang w:eastAsia="en-US"/>
              </w:rPr>
              <w:lastRenderedPageBreak/>
              <w:t>подписанного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усиленной квалифицированной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электронной подписью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должностного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57022B" w:rsidRDefault="00FE210D" w:rsidP="00F60F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lastRenderedPageBreak/>
              <w:t>в сроки,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установленные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соглашением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взаимодействии между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Уполномоченным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органом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и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многофункциональным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органа,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ответственное</w:t>
            </w:r>
            <w:proofErr w:type="gramEnd"/>
            <w:r w:rsidRPr="0057022B">
              <w:rPr>
                <w:rFonts w:eastAsiaTheme="minorHAnsi"/>
                <w:sz w:val="20"/>
                <w:lang w:eastAsia="en-US"/>
              </w:rPr>
              <w:t xml:space="preserve"> за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E210D" w:rsidRPr="0057022B" w:rsidRDefault="00FE210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Уполномоченный орган / АИС</w:t>
            </w:r>
          </w:p>
          <w:p w:rsidR="00FE210D" w:rsidRPr="0057022B" w:rsidRDefault="00FE210D" w:rsidP="00C311A4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МФЦ</w:t>
            </w:r>
          </w:p>
        </w:tc>
        <w:tc>
          <w:tcPr>
            <w:tcW w:w="1843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Указание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360B7C" w:rsidRPr="0057022B">
              <w:rPr>
                <w:rFonts w:eastAsiaTheme="minorHAnsi"/>
                <w:sz w:val="20"/>
                <w:lang w:eastAsia="en-US"/>
              </w:rPr>
              <w:t>Заявителем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в</w:t>
            </w:r>
            <w:proofErr w:type="gramEnd"/>
          </w:p>
          <w:p w:rsidR="00FE210D" w:rsidRPr="0057022B" w:rsidRDefault="00FE210D" w:rsidP="00F60F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Запросе</w:t>
            </w:r>
            <w:proofErr w:type="gramEnd"/>
            <w:r w:rsidRPr="0057022B">
              <w:rPr>
                <w:rFonts w:eastAsiaTheme="minorHAnsi"/>
                <w:sz w:val="20"/>
                <w:lang w:eastAsia="en-US"/>
              </w:rPr>
              <w:t xml:space="preserve"> способа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выдачи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результата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 услуги в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многофункциональном центре, 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также подача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Запроса через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lastRenderedPageBreak/>
              <w:t>многофункциональный центр</w:t>
            </w:r>
          </w:p>
        </w:tc>
        <w:tc>
          <w:tcPr>
            <w:tcW w:w="2659" w:type="dxa"/>
          </w:tcPr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lastRenderedPageBreak/>
              <w:t>выдача результата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услуги </w:t>
            </w:r>
            <w:r w:rsidR="00360B7C" w:rsidRPr="0057022B">
              <w:rPr>
                <w:rFonts w:eastAsiaTheme="minorHAnsi"/>
                <w:sz w:val="20"/>
                <w:lang w:eastAsia="en-US"/>
              </w:rPr>
              <w:t>Заявителю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форме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бумажного</w:t>
            </w:r>
            <w:proofErr w:type="gramEnd"/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документа,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подтверждающего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содержание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электронного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документа,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заверенного печатью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многофункционального </w:t>
            </w:r>
            <w:r w:rsidRPr="0057022B">
              <w:rPr>
                <w:rFonts w:eastAsiaTheme="minorHAnsi"/>
                <w:sz w:val="20"/>
                <w:lang w:eastAsia="en-US"/>
              </w:rPr>
              <w:lastRenderedPageBreak/>
              <w:t>центра;</w:t>
            </w:r>
          </w:p>
          <w:p w:rsidR="00FE210D" w:rsidRPr="0057022B" w:rsidRDefault="00FE210D" w:rsidP="00C311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внесение сведений </w:t>
            </w:r>
            <w:r w:rsidR="00C311A4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ГИС о выдаче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результата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</w:tr>
      <w:tr w:rsidR="00FE210D" w:rsidRPr="0057022B" w:rsidTr="00C311A4">
        <w:trPr>
          <w:trHeight w:val="739"/>
          <w:jc w:val="center"/>
        </w:trPr>
        <w:tc>
          <w:tcPr>
            <w:tcW w:w="2077" w:type="dxa"/>
            <w:vMerge/>
          </w:tcPr>
          <w:p w:rsidR="00FE210D" w:rsidRPr="0057022B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42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Направление </w:t>
            </w:r>
            <w:r w:rsidR="00360B7C" w:rsidRPr="0057022B">
              <w:rPr>
                <w:rFonts w:eastAsiaTheme="minorHAnsi"/>
                <w:sz w:val="20"/>
                <w:lang w:eastAsia="en-US"/>
              </w:rPr>
              <w:t>Заявителю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результата предоставления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 услуги в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В день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регистрации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результата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предоставления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 услуги</w:t>
            </w:r>
          </w:p>
        </w:tc>
        <w:tc>
          <w:tcPr>
            <w:tcW w:w="2129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органа,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ответственное 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за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proofErr w:type="gramEnd"/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E210D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E210D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659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Результат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proofErr w:type="gramEnd"/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услуги, направленный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360B7C" w:rsidRPr="0057022B">
              <w:rPr>
                <w:rFonts w:eastAsiaTheme="minorHAnsi"/>
                <w:sz w:val="20"/>
                <w:lang w:eastAsia="en-US"/>
              </w:rPr>
              <w:t>Заявителю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в </w:t>
            </w:r>
            <w:r w:rsidRPr="0057022B">
              <w:rPr>
                <w:rFonts w:eastAsiaTheme="minorHAnsi"/>
                <w:sz w:val="20"/>
                <w:lang w:eastAsia="en-US"/>
              </w:rPr>
              <w:t>личный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кабинет на ЕПГУ</w:t>
            </w:r>
            <w:proofErr w:type="gramEnd"/>
          </w:p>
        </w:tc>
      </w:tr>
      <w:tr w:rsidR="008F13A3" w:rsidRPr="0057022B" w:rsidTr="00C311A4">
        <w:trPr>
          <w:jc w:val="center"/>
        </w:trPr>
        <w:tc>
          <w:tcPr>
            <w:tcW w:w="15383" w:type="dxa"/>
            <w:gridSpan w:val="7"/>
          </w:tcPr>
          <w:p w:rsidR="008F13A3" w:rsidRPr="0057022B" w:rsidRDefault="008F13A3" w:rsidP="001F1631">
            <w:pPr>
              <w:contextualSpacing/>
              <w:jc w:val="center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E210D" w:rsidRPr="0057022B" w:rsidTr="00C311A4">
        <w:trPr>
          <w:jc w:val="center"/>
        </w:trPr>
        <w:tc>
          <w:tcPr>
            <w:tcW w:w="2077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Формирование 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и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регистрация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результата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1F1631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луги,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указанного 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пункте 2.5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Административного регламента, в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форме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электронного</w:t>
            </w:r>
          </w:p>
          <w:p w:rsidR="00F5350E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 xml:space="preserve">Внесение сведений 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о результате</w:t>
            </w:r>
          </w:p>
          <w:p w:rsidR="00F5350E" w:rsidRPr="0057022B" w:rsidRDefault="00FE210D" w:rsidP="00F60F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 xml:space="preserve">предоставления </w:t>
            </w:r>
            <w:r w:rsidR="001F1631"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 услуги,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указанном в пункте 2.5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Административного регламента,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в реестр решений</w:t>
            </w:r>
            <w:proofErr w:type="gramEnd"/>
          </w:p>
        </w:tc>
        <w:tc>
          <w:tcPr>
            <w:tcW w:w="2268" w:type="dxa"/>
          </w:tcPr>
          <w:p w:rsidR="00FE210D" w:rsidRPr="0057022B" w:rsidRDefault="00FE210D" w:rsidP="00F60FF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1 рабочий</w:t>
            </w:r>
            <w:r w:rsidR="008F13A3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день</w:t>
            </w:r>
          </w:p>
          <w:p w:rsidR="00F5350E" w:rsidRPr="0057022B" w:rsidRDefault="00F5350E" w:rsidP="002F1F09">
            <w:pPr>
              <w:contextualSpacing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9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должностное лицо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Уполномоченного</w:t>
            </w:r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органа,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ответственное 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за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предоставление</w:t>
            </w:r>
            <w:proofErr w:type="gramEnd"/>
          </w:p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</w:p>
          <w:p w:rsidR="00F5350E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ГИС</w:t>
            </w:r>
          </w:p>
        </w:tc>
        <w:tc>
          <w:tcPr>
            <w:tcW w:w="1843" w:type="dxa"/>
          </w:tcPr>
          <w:p w:rsidR="00F5350E" w:rsidRPr="0057022B" w:rsidRDefault="00FE210D" w:rsidP="002F1F09">
            <w:pPr>
              <w:contextualSpacing/>
              <w:jc w:val="both"/>
              <w:rPr>
                <w:rFonts w:eastAsia="Calibri"/>
                <w:sz w:val="20"/>
              </w:rPr>
            </w:pPr>
            <w:r w:rsidRPr="0057022B">
              <w:rPr>
                <w:rFonts w:eastAsia="Calibri"/>
                <w:sz w:val="20"/>
              </w:rPr>
              <w:t>-</w:t>
            </w:r>
          </w:p>
        </w:tc>
        <w:tc>
          <w:tcPr>
            <w:tcW w:w="2659" w:type="dxa"/>
          </w:tcPr>
          <w:p w:rsidR="00FE210D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0"/>
                <w:lang w:eastAsia="en-US"/>
              </w:rPr>
            </w:pPr>
            <w:r w:rsidRPr="0057022B">
              <w:rPr>
                <w:rFonts w:eastAsiaTheme="minorHAnsi"/>
                <w:sz w:val="20"/>
                <w:lang w:eastAsia="en-US"/>
              </w:rPr>
              <w:t>Результат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государственной</w:t>
            </w:r>
            <w:proofErr w:type="gramEnd"/>
          </w:p>
          <w:p w:rsidR="00F5350E" w:rsidRPr="0057022B" w:rsidRDefault="00FE210D" w:rsidP="002F1F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</w:rPr>
            </w:pPr>
            <w:proofErr w:type="gramStart"/>
            <w:r w:rsidRPr="0057022B">
              <w:rPr>
                <w:rFonts w:eastAsiaTheme="minorHAnsi"/>
                <w:sz w:val="20"/>
                <w:lang w:eastAsia="en-US"/>
              </w:rPr>
              <w:t>муниципальной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услуги, указанный в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пункте 2.5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Административног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о </w:t>
            </w:r>
            <w:r w:rsidRPr="0057022B">
              <w:rPr>
                <w:rFonts w:eastAsiaTheme="minorHAnsi"/>
                <w:sz w:val="20"/>
                <w:lang w:eastAsia="en-US"/>
              </w:rPr>
              <w:t xml:space="preserve">регламента внесен </w:t>
            </w:r>
            <w:r w:rsidR="002F1F09" w:rsidRPr="0057022B">
              <w:rPr>
                <w:rFonts w:eastAsiaTheme="minorHAnsi"/>
                <w:sz w:val="20"/>
                <w:lang w:eastAsia="en-US"/>
              </w:rPr>
              <w:br/>
            </w:r>
            <w:r w:rsidRPr="0057022B">
              <w:rPr>
                <w:rFonts w:eastAsiaTheme="minorHAnsi"/>
                <w:sz w:val="20"/>
                <w:lang w:eastAsia="en-US"/>
              </w:rPr>
              <w:t>в</w:t>
            </w:r>
            <w:r w:rsidR="00C415C8" w:rsidRPr="0057022B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57022B">
              <w:rPr>
                <w:rFonts w:eastAsiaTheme="minorHAnsi"/>
                <w:sz w:val="20"/>
                <w:lang w:eastAsia="en-US"/>
              </w:rPr>
              <w:t>реестр</w:t>
            </w:r>
            <w:proofErr w:type="gramEnd"/>
          </w:p>
        </w:tc>
      </w:tr>
    </w:tbl>
    <w:p w:rsidR="00C415C8" w:rsidRPr="0057022B" w:rsidRDefault="00C415C8" w:rsidP="007B518A">
      <w:pPr>
        <w:contextualSpacing/>
        <w:rPr>
          <w:rFonts w:eastAsia="Calibri"/>
          <w:szCs w:val="28"/>
        </w:rPr>
      </w:pP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  <w:sectPr w:rsidR="00C415C8" w:rsidRPr="0057022B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lastRenderedPageBreak/>
        <w:t>Приложение № 5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 Административному регламенту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предоставлени</w:t>
      </w:r>
      <w:r w:rsidR="007D4235" w:rsidRPr="0057022B">
        <w:rPr>
          <w:rFonts w:eastAsia="Calibri"/>
          <w:szCs w:val="28"/>
        </w:rPr>
        <w:t>я</w:t>
      </w:r>
      <w:r w:rsidRPr="0057022B">
        <w:rPr>
          <w:rFonts w:eastAsia="Calibri"/>
          <w:szCs w:val="28"/>
        </w:rPr>
        <w:t xml:space="preserve"> муниципальной услуги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«Утверждение схемы расположения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земельного участка или земельных участков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на кадастровом плане территории»</w:t>
      </w:r>
    </w:p>
    <w:p w:rsidR="00C415C8" w:rsidRPr="0057022B" w:rsidRDefault="00C415C8" w:rsidP="00C415C8">
      <w:pPr>
        <w:ind w:firstLine="709"/>
        <w:contextualSpacing/>
        <w:jc w:val="right"/>
        <w:rPr>
          <w:rFonts w:eastAsia="Calibri"/>
          <w:szCs w:val="28"/>
        </w:rPr>
      </w:pP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кому: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_________________________________</w:t>
      </w:r>
    </w:p>
    <w:p w:rsidR="00C415C8" w:rsidRPr="0057022B" w:rsidRDefault="009B67C2" w:rsidP="00C415C8">
      <w:pPr>
        <w:ind w:firstLine="709"/>
        <w:contextualSpacing/>
        <w:jc w:val="right"/>
        <w:rPr>
          <w:rFonts w:eastAsia="Calibri"/>
          <w:sz w:val="18"/>
          <w:szCs w:val="20"/>
        </w:rPr>
      </w:pPr>
      <w:proofErr w:type="gramStart"/>
      <w:r w:rsidRPr="0057022B">
        <w:rPr>
          <w:rFonts w:eastAsia="Calibri"/>
          <w:sz w:val="18"/>
          <w:szCs w:val="20"/>
        </w:rPr>
        <w:t xml:space="preserve">(наименование </w:t>
      </w:r>
      <w:r w:rsidR="00360B7C" w:rsidRPr="0057022B">
        <w:rPr>
          <w:rFonts w:eastAsia="Calibri"/>
          <w:sz w:val="18"/>
          <w:szCs w:val="20"/>
        </w:rPr>
        <w:t>Заявителя</w:t>
      </w:r>
      <w:r w:rsidRPr="0057022B">
        <w:rPr>
          <w:rFonts w:eastAsia="Calibri"/>
          <w:sz w:val="18"/>
          <w:szCs w:val="20"/>
        </w:rPr>
        <w:t xml:space="preserve"> (фамилия, имя,</w:t>
      </w:r>
      <w:r w:rsidR="00C415C8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>отчество</w:t>
      </w:r>
      <w:r w:rsidR="00C415C8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 xml:space="preserve">– для </w:t>
      </w:r>
      <w:proofErr w:type="gramEnd"/>
    </w:p>
    <w:p w:rsidR="00C415C8" w:rsidRPr="0057022B" w:rsidRDefault="009B67C2" w:rsidP="00C415C8">
      <w:pPr>
        <w:ind w:firstLine="709"/>
        <w:contextualSpacing/>
        <w:jc w:val="right"/>
        <w:rPr>
          <w:rFonts w:eastAsia="Calibri"/>
          <w:sz w:val="18"/>
          <w:szCs w:val="20"/>
        </w:rPr>
      </w:pPr>
      <w:r w:rsidRPr="0057022B">
        <w:rPr>
          <w:rFonts w:eastAsia="Calibri"/>
          <w:sz w:val="18"/>
          <w:szCs w:val="20"/>
        </w:rPr>
        <w:t>граждан, полное</w:t>
      </w:r>
      <w:r w:rsidR="00C415C8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 xml:space="preserve">наименование организации, </w:t>
      </w:r>
    </w:p>
    <w:p w:rsidR="00C415C8" w:rsidRPr="0057022B" w:rsidRDefault="009B67C2" w:rsidP="00C415C8">
      <w:pPr>
        <w:ind w:firstLine="709"/>
        <w:contextualSpacing/>
        <w:jc w:val="right"/>
        <w:rPr>
          <w:rFonts w:eastAsia="Calibri"/>
          <w:sz w:val="18"/>
          <w:szCs w:val="20"/>
        </w:rPr>
      </w:pPr>
      <w:r w:rsidRPr="0057022B">
        <w:rPr>
          <w:rFonts w:eastAsia="Calibri"/>
          <w:sz w:val="18"/>
          <w:szCs w:val="20"/>
        </w:rPr>
        <w:t>фамилия, имя,</w:t>
      </w:r>
      <w:r w:rsidR="00C415C8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 xml:space="preserve">отчество руководителя - </w:t>
      </w:r>
      <w:proofErr w:type="gramStart"/>
      <w:r w:rsidRPr="0057022B">
        <w:rPr>
          <w:rFonts w:eastAsia="Calibri"/>
          <w:sz w:val="18"/>
          <w:szCs w:val="20"/>
        </w:rPr>
        <w:t>для</w:t>
      </w:r>
      <w:proofErr w:type="gramEnd"/>
      <w:r w:rsidRPr="0057022B">
        <w:rPr>
          <w:rFonts w:eastAsia="Calibri"/>
          <w:sz w:val="18"/>
          <w:szCs w:val="20"/>
        </w:rPr>
        <w:t xml:space="preserve"> 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 w:val="18"/>
          <w:szCs w:val="20"/>
        </w:rPr>
        <w:t>юридических</w:t>
      </w:r>
      <w:r w:rsidR="00C415C8" w:rsidRPr="0057022B">
        <w:rPr>
          <w:rFonts w:eastAsia="Calibri"/>
          <w:sz w:val="18"/>
          <w:szCs w:val="20"/>
        </w:rPr>
        <w:t xml:space="preserve"> </w:t>
      </w:r>
      <w:r w:rsidRPr="0057022B">
        <w:rPr>
          <w:rFonts w:eastAsia="Calibri"/>
          <w:sz w:val="18"/>
          <w:szCs w:val="20"/>
        </w:rPr>
        <w:t>лиц),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_________________________________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 w:val="18"/>
          <w:szCs w:val="20"/>
        </w:rPr>
      </w:pPr>
      <w:r w:rsidRPr="0057022B">
        <w:rPr>
          <w:rFonts w:eastAsia="Calibri"/>
          <w:sz w:val="18"/>
          <w:szCs w:val="20"/>
        </w:rPr>
        <w:t>его почтовый индекс и адрес, телефон,</w:t>
      </w:r>
      <w:r w:rsidR="00C415C8" w:rsidRPr="0057022B">
        <w:rPr>
          <w:rFonts w:eastAsia="Calibri"/>
          <w:sz w:val="18"/>
          <w:szCs w:val="20"/>
        </w:rPr>
        <w:t xml:space="preserve"> </w:t>
      </w:r>
    </w:p>
    <w:p w:rsidR="009B67C2" w:rsidRPr="0057022B" w:rsidRDefault="009B67C2" w:rsidP="00C415C8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 w:val="18"/>
          <w:szCs w:val="20"/>
        </w:rPr>
        <w:t>адрес электронной почты)</w:t>
      </w: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9B67C2" w:rsidRPr="0057022B" w:rsidRDefault="009B67C2" w:rsidP="00C415C8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РЕШЕНИЕ</w:t>
      </w:r>
    </w:p>
    <w:p w:rsidR="009B67C2" w:rsidRPr="0057022B" w:rsidRDefault="009B67C2" w:rsidP="00C415C8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об отказе в приеме документов, необходимых</w:t>
      </w:r>
    </w:p>
    <w:p w:rsidR="009B67C2" w:rsidRPr="0057022B" w:rsidRDefault="009B67C2" w:rsidP="00C415C8">
      <w:pPr>
        <w:ind w:firstLine="709"/>
        <w:contextualSpacing/>
        <w:jc w:val="center"/>
        <w:rPr>
          <w:rFonts w:eastAsia="Calibri"/>
          <w:b/>
          <w:szCs w:val="28"/>
        </w:rPr>
      </w:pPr>
      <w:r w:rsidRPr="0057022B">
        <w:rPr>
          <w:rFonts w:eastAsia="Calibri"/>
          <w:b/>
          <w:szCs w:val="28"/>
        </w:rPr>
        <w:t>для предоставления услуги</w:t>
      </w:r>
    </w:p>
    <w:p w:rsidR="00C415C8" w:rsidRPr="0057022B" w:rsidRDefault="00C415C8" w:rsidP="00C415C8">
      <w:pPr>
        <w:ind w:firstLine="709"/>
        <w:contextualSpacing/>
        <w:jc w:val="center"/>
        <w:rPr>
          <w:rFonts w:eastAsia="Calibri"/>
          <w:szCs w:val="28"/>
        </w:rPr>
      </w:pP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В приеме документов, необходимых для предоставления услуги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«Утверждение схемы расположения земельного участка или земельных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участков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на кадастровом плане территории», Вам отказано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по следующим основаниям: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1. Неполное заполнение полей в форме заявления, в том числе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в интерактивной форме заявления на ЕПГУ;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2. Подача запроса о предоставлении услуги и документов,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необходимых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для предоставления услуги, в электронной форме с нарушением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установленных требований;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3. Представление неполного комплекта документов;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4. Документы содержат повреждения, наличие которых не позволяет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в полном объеме использовать информацию и сведения, содержащиеся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в документах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для предоставления услуги;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 xml:space="preserve">5. Представленные </w:t>
      </w:r>
      <w:r w:rsidR="00360B7C" w:rsidRPr="0057022B">
        <w:rPr>
          <w:rFonts w:eastAsia="Calibri"/>
          <w:szCs w:val="28"/>
        </w:rPr>
        <w:t>Заявителем</w:t>
      </w:r>
      <w:r w:rsidRPr="0057022B">
        <w:rPr>
          <w:rFonts w:eastAsia="Calibri"/>
          <w:szCs w:val="28"/>
        </w:rPr>
        <w:t xml:space="preserve"> документы содержат подчистки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и исправления текста, не заверенные в порядке, установленном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законодательством Российской Федерации;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6. Представленные документы утратили силу на момент обращения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за услугой (документ, удостоверяющий личность; документ, удостоверяющий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 xml:space="preserve">полномочия </w:t>
      </w:r>
      <w:r w:rsidR="002F07F9" w:rsidRPr="0057022B">
        <w:rPr>
          <w:rFonts w:eastAsia="Calibri"/>
          <w:szCs w:val="28"/>
        </w:rPr>
        <w:t>представителя Заявителя</w:t>
      </w:r>
      <w:r w:rsidRPr="0057022B">
        <w:rPr>
          <w:rFonts w:eastAsia="Calibri"/>
          <w:szCs w:val="28"/>
        </w:rPr>
        <w:t>, в случае обращения за предоставлением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услуги указанным лицом);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7. Наличие противоречивых сведений в заявлении и приложенных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к нему документах;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8. Заявление подано в орган государственной власти, орган местного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самоуправления, в полномочия которых не входит предоставление услуги.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Дополнительная информация: _______________________________________.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Вы вправе повторно обратиться в уполномоченный орган с заявлением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о предоставлении услуги после устранения указанных нарушений.</w:t>
      </w:r>
    </w:p>
    <w:p w:rsidR="009B67C2" w:rsidRPr="0057022B" w:rsidRDefault="009B67C2" w:rsidP="00C415C8">
      <w:pPr>
        <w:ind w:firstLine="709"/>
        <w:contextualSpacing/>
        <w:jc w:val="both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Данный отказ может быть обжалован в досудебном порядке путем</w:t>
      </w:r>
      <w:r w:rsidR="00C415C8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направления жалобы в уполномоченный орган, а также в судебном порядке.</w:t>
      </w: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______________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_________________</w:t>
      </w:r>
      <w:r w:rsidR="00A41341" w:rsidRPr="0057022B">
        <w:rPr>
          <w:rFonts w:eastAsia="Calibri"/>
          <w:szCs w:val="28"/>
        </w:rPr>
        <w:t xml:space="preserve"> </w:t>
      </w:r>
      <w:r w:rsidRPr="0057022B">
        <w:rPr>
          <w:rFonts w:eastAsia="Calibri"/>
          <w:szCs w:val="28"/>
        </w:rPr>
        <w:t>________________________________</w:t>
      </w:r>
    </w:p>
    <w:p w:rsidR="009B67C2" w:rsidRPr="0057022B" w:rsidRDefault="00A41341" w:rsidP="009B67C2">
      <w:pPr>
        <w:ind w:firstLine="709"/>
        <w:contextualSpacing/>
        <w:rPr>
          <w:rFonts w:eastAsia="Calibri"/>
          <w:sz w:val="18"/>
          <w:szCs w:val="20"/>
        </w:rPr>
      </w:pPr>
      <w:r w:rsidRPr="0057022B">
        <w:rPr>
          <w:rFonts w:eastAsia="Calibri"/>
          <w:sz w:val="18"/>
          <w:szCs w:val="20"/>
        </w:rPr>
        <w:t xml:space="preserve"> </w:t>
      </w:r>
      <w:r w:rsidR="009B67C2" w:rsidRPr="0057022B">
        <w:rPr>
          <w:rFonts w:eastAsia="Calibri"/>
          <w:sz w:val="18"/>
          <w:szCs w:val="20"/>
        </w:rPr>
        <w:t>(должность)</w:t>
      </w:r>
      <w:r w:rsidRPr="0057022B">
        <w:rPr>
          <w:rFonts w:eastAsia="Calibri"/>
          <w:sz w:val="18"/>
          <w:szCs w:val="20"/>
        </w:rPr>
        <w:t xml:space="preserve"> </w:t>
      </w:r>
      <w:r w:rsidR="009B67C2" w:rsidRPr="0057022B">
        <w:rPr>
          <w:rFonts w:eastAsia="Calibri"/>
          <w:sz w:val="18"/>
          <w:szCs w:val="20"/>
        </w:rPr>
        <w:t>(подпись)</w:t>
      </w:r>
      <w:r w:rsidRPr="0057022B">
        <w:rPr>
          <w:rFonts w:eastAsia="Calibri"/>
          <w:sz w:val="18"/>
          <w:szCs w:val="20"/>
        </w:rPr>
        <w:t xml:space="preserve"> </w:t>
      </w:r>
      <w:r w:rsidR="009B67C2" w:rsidRPr="0057022B">
        <w:rPr>
          <w:rFonts w:eastAsia="Calibri"/>
          <w:sz w:val="18"/>
          <w:szCs w:val="20"/>
        </w:rPr>
        <w:t>(фамилия, имя, отчество (последнее -</w:t>
      </w:r>
      <w:r w:rsidR="00C415C8" w:rsidRPr="0057022B">
        <w:rPr>
          <w:rFonts w:eastAsia="Calibri"/>
          <w:sz w:val="18"/>
          <w:szCs w:val="20"/>
        </w:rPr>
        <w:t xml:space="preserve"> </w:t>
      </w:r>
      <w:r w:rsidR="009B67C2" w:rsidRPr="0057022B">
        <w:rPr>
          <w:rFonts w:eastAsia="Calibri"/>
          <w:sz w:val="18"/>
          <w:szCs w:val="20"/>
        </w:rPr>
        <w:t>при наличии))</w:t>
      </w: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C415C8" w:rsidRPr="0057022B" w:rsidRDefault="00C415C8" w:rsidP="009B67C2">
      <w:pPr>
        <w:ind w:firstLine="709"/>
        <w:contextualSpacing/>
        <w:rPr>
          <w:rFonts w:eastAsia="Calibri"/>
          <w:szCs w:val="28"/>
        </w:rPr>
      </w:pPr>
    </w:p>
    <w:p w:rsidR="009B67C2" w:rsidRPr="0057022B" w:rsidRDefault="009B67C2" w:rsidP="009B67C2">
      <w:pPr>
        <w:ind w:firstLine="709"/>
        <w:contextualSpacing/>
        <w:rPr>
          <w:rFonts w:eastAsia="Calibri"/>
          <w:szCs w:val="28"/>
        </w:rPr>
      </w:pPr>
      <w:r w:rsidRPr="0057022B">
        <w:rPr>
          <w:rFonts w:eastAsia="Calibri"/>
          <w:szCs w:val="28"/>
        </w:rPr>
        <w:t>Дата</w:t>
      </w:r>
    </w:p>
    <w:p w:rsidR="00283752" w:rsidRPr="0057022B" w:rsidRDefault="00283752" w:rsidP="009B67C2">
      <w:pPr>
        <w:ind w:firstLine="709"/>
        <w:contextualSpacing/>
        <w:rPr>
          <w:rFonts w:eastAsia="Calibri"/>
          <w:szCs w:val="28"/>
        </w:rPr>
        <w:sectPr w:rsidR="00283752" w:rsidRPr="0057022B" w:rsidSect="00C415C8"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283752" w:rsidRPr="0057022B" w:rsidRDefault="00283752" w:rsidP="00283752">
      <w:pPr>
        <w:pStyle w:val="ConsPlusNormal"/>
        <w:jc w:val="right"/>
        <w:outlineLvl w:val="1"/>
        <w:rPr>
          <w:sz w:val="24"/>
        </w:rPr>
      </w:pPr>
      <w:r w:rsidRPr="0057022B">
        <w:rPr>
          <w:sz w:val="24"/>
        </w:rPr>
        <w:lastRenderedPageBreak/>
        <w:t>Приложение № 6</w:t>
      </w:r>
    </w:p>
    <w:p w:rsidR="007D4235" w:rsidRPr="0057022B" w:rsidRDefault="007D4235" w:rsidP="007D4235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к Административному регламенту</w:t>
      </w:r>
    </w:p>
    <w:p w:rsidR="007D4235" w:rsidRPr="0057022B" w:rsidRDefault="007D4235" w:rsidP="007D4235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предоставления муниципальной услуги</w:t>
      </w:r>
    </w:p>
    <w:p w:rsidR="007D4235" w:rsidRPr="0057022B" w:rsidRDefault="007D4235" w:rsidP="007D4235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«Утверждение схемы расположения</w:t>
      </w:r>
    </w:p>
    <w:p w:rsidR="007D4235" w:rsidRPr="0057022B" w:rsidRDefault="007D4235" w:rsidP="007D4235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земельного участка или земельных участков</w:t>
      </w:r>
    </w:p>
    <w:p w:rsidR="007D4235" w:rsidRPr="0057022B" w:rsidRDefault="007D4235" w:rsidP="007D4235">
      <w:pPr>
        <w:ind w:firstLine="709"/>
        <w:contextualSpacing/>
        <w:jc w:val="right"/>
        <w:rPr>
          <w:rFonts w:eastAsia="Calibri"/>
          <w:szCs w:val="28"/>
        </w:rPr>
      </w:pPr>
      <w:r w:rsidRPr="0057022B">
        <w:rPr>
          <w:rFonts w:eastAsia="Calibri"/>
          <w:szCs w:val="28"/>
        </w:rPr>
        <w:t>на кадастровом плане территории»</w:t>
      </w:r>
    </w:p>
    <w:p w:rsidR="00283752" w:rsidRPr="0057022B" w:rsidRDefault="00283752" w:rsidP="00283752">
      <w:pPr>
        <w:pStyle w:val="ConsPlusNormal"/>
        <w:jc w:val="right"/>
        <w:outlineLvl w:val="1"/>
        <w:rPr>
          <w:sz w:val="24"/>
        </w:rPr>
      </w:pPr>
    </w:p>
    <w:p w:rsidR="00283752" w:rsidRPr="0057022B" w:rsidRDefault="00283752" w:rsidP="00283752">
      <w:pPr>
        <w:pStyle w:val="ConsPlusNormal"/>
        <w:jc w:val="right"/>
        <w:outlineLvl w:val="1"/>
        <w:rPr>
          <w:sz w:val="24"/>
        </w:rPr>
      </w:pPr>
      <w:r w:rsidRPr="0057022B">
        <w:rPr>
          <w:sz w:val="24"/>
        </w:rPr>
        <w:t>Рекомендуемый образец</w:t>
      </w:r>
    </w:p>
    <w:p w:rsidR="00283752" w:rsidRPr="0057022B" w:rsidRDefault="00283752" w:rsidP="00283752">
      <w:pPr>
        <w:pStyle w:val="ConsPlusNormal"/>
        <w:jc w:val="both"/>
        <w:rPr>
          <w:sz w:val="24"/>
        </w:rPr>
      </w:pPr>
    </w:p>
    <w:p w:rsidR="00283752" w:rsidRPr="0057022B" w:rsidRDefault="00283752" w:rsidP="00283752">
      <w:pPr>
        <w:pStyle w:val="ConsPlusNonformat"/>
        <w:jc w:val="center"/>
        <w:rPr>
          <w:rFonts w:ascii="Times New Roman" w:hAnsi="Times New Roman" w:cs="Times New Roman"/>
          <w:sz w:val="18"/>
        </w:rPr>
      </w:pPr>
      <w:bookmarkStart w:id="12" w:name="P793"/>
      <w:bookmarkEnd w:id="12"/>
      <w:r w:rsidRPr="0057022B">
        <w:rPr>
          <w:rFonts w:ascii="Times New Roman" w:hAnsi="Times New Roman" w:cs="Times New Roman"/>
          <w:sz w:val="18"/>
        </w:rPr>
        <w:t>ЗАЯВЛЕНИЕ</w:t>
      </w:r>
    </w:p>
    <w:p w:rsidR="00283752" w:rsidRPr="0057022B" w:rsidRDefault="00283752" w:rsidP="0028375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>об оставлении запроса без рассмотрения</w:t>
      </w: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A41341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 xml:space="preserve"> </w:t>
      </w:r>
      <w:r w:rsidR="00283752" w:rsidRPr="0057022B">
        <w:rPr>
          <w:rFonts w:ascii="Times New Roman" w:hAnsi="Times New Roman" w:cs="Times New Roman"/>
          <w:sz w:val="18"/>
        </w:rPr>
        <w:t>В_________________________________________________</w:t>
      </w:r>
    </w:p>
    <w:p w:rsidR="00283752" w:rsidRPr="0057022B" w:rsidRDefault="00A41341" w:rsidP="00283752">
      <w:pPr>
        <w:pStyle w:val="ConsPlusNonformat"/>
        <w:ind w:left="4536"/>
        <w:jc w:val="both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 xml:space="preserve"> </w:t>
      </w:r>
      <w:r w:rsidR="00283752" w:rsidRPr="0057022B">
        <w:rPr>
          <w:rFonts w:ascii="Times New Roman" w:hAnsi="Times New Roman" w:cs="Times New Roman"/>
          <w:i/>
          <w:sz w:val="18"/>
        </w:rPr>
        <w:t>(орган местного самоуправления)</w:t>
      </w: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>от ________________________________________________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57022B">
        <w:rPr>
          <w:rFonts w:ascii="Times New Roman" w:hAnsi="Times New Roman" w:cs="Times New Roman"/>
          <w:i/>
          <w:sz w:val="18"/>
        </w:rPr>
        <w:t>(для юридических лиц - наименование, государственный</w:t>
      </w:r>
      <w:proofErr w:type="gramEnd"/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регистрационный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номер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записи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proofErr w:type="gramStart"/>
      <w:r w:rsidRPr="0057022B">
        <w:rPr>
          <w:rFonts w:ascii="Times New Roman" w:hAnsi="Times New Roman" w:cs="Times New Roman"/>
          <w:i/>
          <w:sz w:val="18"/>
        </w:rPr>
        <w:t>о</w:t>
      </w:r>
      <w:proofErr w:type="gramEnd"/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государственной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регистрации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юридического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лица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в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proofErr w:type="gramStart"/>
      <w:r w:rsidRPr="0057022B">
        <w:rPr>
          <w:rFonts w:ascii="Times New Roman" w:hAnsi="Times New Roman" w:cs="Times New Roman"/>
          <w:i/>
          <w:sz w:val="18"/>
        </w:rPr>
        <w:t>едином</w:t>
      </w:r>
      <w:proofErr w:type="gramEnd"/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государственном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proofErr w:type="gramStart"/>
      <w:r w:rsidRPr="0057022B">
        <w:rPr>
          <w:rFonts w:ascii="Times New Roman" w:hAnsi="Times New Roman" w:cs="Times New Roman"/>
          <w:i/>
          <w:sz w:val="18"/>
        </w:rPr>
        <w:t>реестре</w:t>
      </w:r>
      <w:proofErr w:type="gramEnd"/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юридических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лиц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и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идентификационный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номер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налогоплательщика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57022B">
        <w:rPr>
          <w:rFonts w:ascii="Times New Roman" w:hAnsi="Times New Roman" w:cs="Times New Roman"/>
          <w:i/>
          <w:sz w:val="18"/>
        </w:rPr>
        <w:t>(за исключением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случаев,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если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="00360B7C" w:rsidRPr="0057022B">
        <w:rPr>
          <w:rFonts w:ascii="Times New Roman" w:hAnsi="Times New Roman" w:cs="Times New Roman"/>
          <w:i/>
          <w:sz w:val="18"/>
        </w:rPr>
        <w:t>Заявителем</w:t>
      </w:r>
      <w:r w:rsidRPr="0057022B">
        <w:rPr>
          <w:rFonts w:ascii="Times New Roman" w:hAnsi="Times New Roman" w:cs="Times New Roman"/>
          <w:i/>
          <w:sz w:val="18"/>
        </w:rPr>
        <w:t xml:space="preserve"> является</w:t>
      </w:r>
      <w:proofErr w:type="gramEnd"/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иностранное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юридическое лицо); для физических лиц -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фамилия,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имя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и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отчество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(при наличии), реквизиты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документа,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>удостоверяющего</w:t>
      </w:r>
      <w:r w:rsidR="00A41341" w:rsidRPr="0057022B">
        <w:rPr>
          <w:rFonts w:ascii="Times New Roman" w:hAnsi="Times New Roman" w:cs="Times New Roman"/>
          <w:i/>
          <w:sz w:val="18"/>
        </w:rPr>
        <w:t xml:space="preserve"> </w:t>
      </w:r>
      <w:r w:rsidRPr="0057022B">
        <w:rPr>
          <w:rFonts w:ascii="Times New Roman" w:hAnsi="Times New Roman" w:cs="Times New Roman"/>
          <w:i/>
          <w:sz w:val="18"/>
        </w:rPr>
        <w:t xml:space="preserve">личность </w:t>
      </w:r>
      <w:r w:rsidR="00360B7C" w:rsidRPr="0057022B">
        <w:rPr>
          <w:rFonts w:ascii="Times New Roman" w:hAnsi="Times New Roman" w:cs="Times New Roman"/>
          <w:i/>
          <w:sz w:val="18"/>
        </w:rPr>
        <w:t>Заявителя</w:t>
      </w:r>
    </w:p>
    <w:p w:rsidR="00283752" w:rsidRPr="0057022B" w:rsidRDefault="00283752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>(для гражданина)</w:t>
      </w: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 xml:space="preserve">Адрес </w:t>
      </w:r>
      <w:r w:rsidR="00360B7C" w:rsidRPr="0057022B">
        <w:rPr>
          <w:rFonts w:ascii="Times New Roman" w:hAnsi="Times New Roman" w:cs="Times New Roman"/>
          <w:sz w:val="18"/>
        </w:rPr>
        <w:t>Заявителя</w:t>
      </w:r>
      <w:r w:rsidRPr="0057022B">
        <w:rPr>
          <w:rFonts w:ascii="Times New Roman" w:hAnsi="Times New Roman" w:cs="Times New Roman"/>
          <w:sz w:val="18"/>
        </w:rPr>
        <w:t>:____________________________________</w:t>
      </w:r>
    </w:p>
    <w:p w:rsidR="00283752" w:rsidRPr="0057022B" w:rsidRDefault="00A41341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 xml:space="preserve"> </w:t>
      </w:r>
      <w:r w:rsidR="00283752" w:rsidRPr="0057022B">
        <w:rPr>
          <w:rFonts w:ascii="Times New Roman" w:hAnsi="Times New Roman" w:cs="Times New Roman"/>
          <w:i/>
          <w:sz w:val="18"/>
        </w:rPr>
        <w:t>(местонахождение юридического лица;</w:t>
      </w:r>
    </w:p>
    <w:p w:rsidR="00283752" w:rsidRPr="0057022B" w:rsidRDefault="00A41341" w:rsidP="00283752">
      <w:pPr>
        <w:pStyle w:val="ConsPlusNonformat"/>
        <w:ind w:left="4536"/>
        <w:jc w:val="center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 xml:space="preserve"> </w:t>
      </w:r>
      <w:r w:rsidR="00283752" w:rsidRPr="0057022B">
        <w:rPr>
          <w:rFonts w:ascii="Times New Roman" w:hAnsi="Times New Roman" w:cs="Times New Roman"/>
          <w:i/>
          <w:sz w:val="18"/>
        </w:rPr>
        <w:t>место регистрации физического лица)</w:t>
      </w: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>Почтовый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Pr="0057022B">
        <w:rPr>
          <w:rFonts w:ascii="Times New Roman" w:hAnsi="Times New Roman" w:cs="Times New Roman"/>
          <w:sz w:val="18"/>
        </w:rPr>
        <w:t>адрес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Pr="0057022B">
        <w:rPr>
          <w:rFonts w:ascii="Times New Roman" w:hAnsi="Times New Roman" w:cs="Times New Roman"/>
          <w:sz w:val="18"/>
        </w:rPr>
        <w:t>и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Pr="0057022B">
        <w:rPr>
          <w:rFonts w:ascii="Times New Roman" w:hAnsi="Times New Roman" w:cs="Times New Roman"/>
          <w:sz w:val="18"/>
        </w:rPr>
        <w:t>(или)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Pr="0057022B">
        <w:rPr>
          <w:rFonts w:ascii="Times New Roman" w:hAnsi="Times New Roman" w:cs="Times New Roman"/>
          <w:sz w:val="18"/>
        </w:rPr>
        <w:t>адрес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Pr="0057022B">
        <w:rPr>
          <w:rFonts w:ascii="Times New Roman" w:hAnsi="Times New Roman" w:cs="Times New Roman"/>
          <w:sz w:val="18"/>
        </w:rPr>
        <w:t xml:space="preserve">электронной почты </w:t>
      </w:r>
      <w:proofErr w:type="gramStart"/>
      <w:r w:rsidRPr="0057022B">
        <w:rPr>
          <w:rFonts w:ascii="Times New Roman" w:hAnsi="Times New Roman" w:cs="Times New Roman"/>
          <w:sz w:val="18"/>
        </w:rPr>
        <w:t>для</w:t>
      </w:r>
      <w:proofErr w:type="gramEnd"/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 xml:space="preserve">связи с </w:t>
      </w:r>
      <w:r w:rsidR="00360B7C" w:rsidRPr="0057022B">
        <w:rPr>
          <w:rFonts w:ascii="Times New Roman" w:hAnsi="Times New Roman" w:cs="Times New Roman"/>
          <w:sz w:val="18"/>
        </w:rPr>
        <w:t>Заявителем</w:t>
      </w:r>
      <w:r w:rsidRPr="0057022B">
        <w:rPr>
          <w:rFonts w:ascii="Times New Roman" w:hAnsi="Times New Roman" w:cs="Times New Roman"/>
          <w:sz w:val="18"/>
        </w:rPr>
        <w:t>:_______________________________</w:t>
      </w:r>
    </w:p>
    <w:p w:rsidR="00283752" w:rsidRPr="0057022B" w:rsidRDefault="00283752" w:rsidP="00283752">
      <w:pPr>
        <w:pStyle w:val="ConsPlusNonformat"/>
        <w:ind w:left="4536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>Прош</w:t>
      </w:r>
      <w:proofErr w:type="gramStart"/>
      <w:r w:rsidRPr="0057022B">
        <w:rPr>
          <w:rFonts w:ascii="Times New Roman" w:hAnsi="Times New Roman" w:cs="Times New Roman"/>
          <w:sz w:val="18"/>
        </w:rPr>
        <w:t>у(</w:t>
      </w:r>
      <w:proofErr w:type="gramEnd"/>
      <w:r w:rsidRPr="0057022B">
        <w:rPr>
          <w:rFonts w:ascii="Times New Roman" w:hAnsi="Times New Roman" w:cs="Times New Roman"/>
          <w:sz w:val="18"/>
        </w:rPr>
        <w:t>сим)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Pr="0057022B">
        <w:rPr>
          <w:rFonts w:ascii="Times New Roman" w:hAnsi="Times New Roman" w:cs="Times New Roman"/>
          <w:sz w:val="18"/>
        </w:rPr>
        <w:t>оставить без рассмотрения заявление ____________________ по причине _____________.</w:t>
      </w: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360B7C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>Заявитель</w:t>
      </w:r>
      <w:r w:rsidR="00283752" w:rsidRPr="0057022B">
        <w:rPr>
          <w:rFonts w:ascii="Times New Roman" w:hAnsi="Times New Roman" w:cs="Times New Roman"/>
          <w:sz w:val="18"/>
        </w:rPr>
        <w:t>: ___________________________________________________</w:t>
      </w:r>
      <w:r w:rsidR="00A41341" w:rsidRPr="0057022B">
        <w:rPr>
          <w:rFonts w:ascii="Times New Roman" w:hAnsi="Times New Roman" w:cs="Times New Roman"/>
          <w:sz w:val="18"/>
        </w:rPr>
        <w:t xml:space="preserve"> </w:t>
      </w:r>
      <w:r w:rsidR="00283752" w:rsidRPr="0057022B">
        <w:rPr>
          <w:rFonts w:ascii="Times New Roman" w:hAnsi="Times New Roman" w:cs="Times New Roman"/>
          <w:sz w:val="18"/>
        </w:rPr>
        <w:t>____________</w:t>
      </w:r>
    </w:p>
    <w:p w:rsidR="00283752" w:rsidRPr="0057022B" w:rsidRDefault="00A41341" w:rsidP="00283752">
      <w:pPr>
        <w:pStyle w:val="ConsPlusNonformat"/>
        <w:jc w:val="both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sz w:val="18"/>
        </w:rPr>
        <w:t xml:space="preserve"> </w:t>
      </w:r>
      <w:proofErr w:type="gramStart"/>
      <w:r w:rsidR="00283752" w:rsidRPr="0057022B">
        <w:rPr>
          <w:rFonts w:ascii="Times New Roman" w:hAnsi="Times New Roman" w:cs="Times New Roman"/>
          <w:i/>
          <w:sz w:val="18"/>
        </w:rPr>
        <w:t xml:space="preserve">(Ф.И.О., должность </w:t>
      </w:r>
      <w:r w:rsidR="002F07F9" w:rsidRPr="0057022B">
        <w:rPr>
          <w:rFonts w:ascii="Times New Roman" w:hAnsi="Times New Roman" w:cs="Times New Roman"/>
          <w:i/>
          <w:sz w:val="18"/>
        </w:rPr>
        <w:t>представителя Заявителя</w:t>
      </w:r>
      <w:r w:rsidR="00283752" w:rsidRPr="0057022B">
        <w:rPr>
          <w:rFonts w:ascii="Times New Roman" w:hAnsi="Times New Roman" w:cs="Times New Roman"/>
          <w:i/>
          <w:sz w:val="18"/>
        </w:rPr>
        <w:t xml:space="preserve"> юридического лица,</w:t>
      </w:r>
      <w:r w:rsidRPr="0057022B">
        <w:rPr>
          <w:rFonts w:ascii="Times New Roman" w:hAnsi="Times New Roman" w:cs="Times New Roman"/>
          <w:i/>
          <w:sz w:val="18"/>
        </w:rPr>
        <w:t xml:space="preserve"> </w:t>
      </w:r>
      <w:r w:rsidR="00283752" w:rsidRPr="0057022B">
        <w:rPr>
          <w:rFonts w:ascii="Times New Roman" w:hAnsi="Times New Roman" w:cs="Times New Roman"/>
          <w:i/>
          <w:sz w:val="18"/>
        </w:rPr>
        <w:t>(подпись)</w:t>
      </w:r>
      <w:proofErr w:type="gramEnd"/>
    </w:p>
    <w:p w:rsidR="00283752" w:rsidRPr="0057022B" w:rsidRDefault="00A41341" w:rsidP="00283752">
      <w:pPr>
        <w:pStyle w:val="ConsPlusNonformat"/>
        <w:jc w:val="both"/>
        <w:rPr>
          <w:rFonts w:ascii="Times New Roman" w:hAnsi="Times New Roman" w:cs="Times New Roman"/>
          <w:i/>
          <w:sz w:val="18"/>
        </w:rPr>
      </w:pPr>
      <w:r w:rsidRPr="0057022B">
        <w:rPr>
          <w:rFonts w:ascii="Times New Roman" w:hAnsi="Times New Roman" w:cs="Times New Roman"/>
          <w:i/>
          <w:sz w:val="18"/>
        </w:rPr>
        <w:t xml:space="preserve"> </w:t>
      </w:r>
      <w:proofErr w:type="gramStart"/>
      <w:r w:rsidR="00283752" w:rsidRPr="0057022B">
        <w:rPr>
          <w:rFonts w:ascii="Times New Roman" w:hAnsi="Times New Roman" w:cs="Times New Roman"/>
          <w:i/>
          <w:sz w:val="18"/>
        </w:rPr>
        <w:t xml:space="preserve">Ф.И.О. физического лица или его </w:t>
      </w:r>
      <w:r w:rsidR="002F07F9" w:rsidRPr="0057022B">
        <w:rPr>
          <w:rFonts w:ascii="Times New Roman" w:hAnsi="Times New Roman" w:cs="Times New Roman"/>
          <w:i/>
          <w:sz w:val="18"/>
        </w:rPr>
        <w:t>представителя Заявителя</w:t>
      </w:r>
      <w:r w:rsidR="00283752" w:rsidRPr="0057022B">
        <w:rPr>
          <w:rFonts w:ascii="Times New Roman" w:hAnsi="Times New Roman" w:cs="Times New Roman"/>
          <w:i/>
          <w:sz w:val="18"/>
        </w:rPr>
        <w:t>)</w:t>
      </w:r>
      <w:proofErr w:type="gramEnd"/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3752" w:rsidRPr="0057022B" w:rsidRDefault="00283752" w:rsidP="0028375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7022B">
        <w:rPr>
          <w:rFonts w:ascii="Times New Roman" w:hAnsi="Times New Roman" w:cs="Times New Roman"/>
          <w:sz w:val="18"/>
        </w:rPr>
        <w:t>"__" __________ 20__ г.</w:t>
      </w:r>
    </w:p>
    <w:sectPr w:rsidR="00283752" w:rsidRPr="0057022B" w:rsidSect="00C415C8">
      <w:pgSz w:w="11906" w:h="16838"/>
      <w:pgMar w:top="1134" w:right="567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5F" w:rsidRDefault="00C3095F" w:rsidP="003D7AE1">
      <w:r>
        <w:separator/>
      </w:r>
    </w:p>
  </w:endnote>
  <w:endnote w:type="continuationSeparator" w:id="0">
    <w:p w:rsidR="00C3095F" w:rsidRDefault="00C3095F" w:rsidP="003D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5F" w:rsidRDefault="00C3095F" w:rsidP="003D7AE1">
      <w:r>
        <w:separator/>
      </w:r>
    </w:p>
  </w:footnote>
  <w:footnote w:type="continuationSeparator" w:id="0">
    <w:p w:rsidR="00C3095F" w:rsidRDefault="00C3095F" w:rsidP="003D7AE1">
      <w:r>
        <w:continuationSeparator/>
      </w:r>
    </w:p>
  </w:footnote>
  <w:footnote w:id="1">
    <w:p w:rsidR="00AD218E" w:rsidRPr="004D5873" w:rsidRDefault="00AD218E" w:rsidP="0023709C">
      <w:pPr>
        <w:contextualSpacing/>
        <w:rPr>
          <w:rFonts w:eastAsia="Calibri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4D5873">
        <w:rPr>
          <w:rFonts w:eastAsia="Calibri"/>
          <w:sz w:val="20"/>
          <w:szCs w:val="20"/>
        </w:rPr>
        <w:t>В случае если Уполномоченный орган подключен к указанной системе.</w:t>
      </w:r>
    </w:p>
    <w:p w:rsidR="00AD218E" w:rsidRDefault="00AD218E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8E" w:rsidRDefault="00AD218E" w:rsidP="000B7C1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8E" w:rsidRDefault="00AD218E" w:rsidP="00FD0AB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166"/>
    <w:multiLevelType w:val="multilevel"/>
    <w:tmpl w:val="00A91166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1865C8"/>
    <w:multiLevelType w:val="hybridMultilevel"/>
    <w:tmpl w:val="CFD0F634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C7EC4"/>
    <w:multiLevelType w:val="hybridMultilevel"/>
    <w:tmpl w:val="D20A46D6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A404F"/>
    <w:multiLevelType w:val="hybridMultilevel"/>
    <w:tmpl w:val="96407E8A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8304C5"/>
    <w:multiLevelType w:val="hybridMultilevel"/>
    <w:tmpl w:val="5E346A34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9A4ACF"/>
    <w:multiLevelType w:val="multilevel"/>
    <w:tmpl w:val="354E8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B2BBB"/>
    <w:multiLevelType w:val="hybridMultilevel"/>
    <w:tmpl w:val="AF18E110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A64A8B"/>
    <w:multiLevelType w:val="hybridMultilevel"/>
    <w:tmpl w:val="0CD490F2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F16A99"/>
    <w:multiLevelType w:val="multilevel"/>
    <w:tmpl w:val="28F16A9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D35290"/>
    <w:multiLevelType w:val="hybridMultilevel"/>
    <w:tmpl w:val="29C6D7FE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2">
    <w:nsid w:val="330C7ED8"/>
    <w:multiLevelType w:val="hybridMultilevel"/>
    <w:tmpl w:val="FA40054C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2E11A5"/>
    <w:multiLevelType w:val="hybridMultilevel"/>
    <w:tmpl w:val="35568A10"/>
    <w:lvl w:ilvl="0" w:tplc="6BD2E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4F47"/>
    <w:multiLevelType w:val="hybridMultilevel"/>
    <w:tmpl w:val="3D289BBA"/>
    <w:lvl w:ilvl="0" w:tplc="6BD2EE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C43409"/>
    <w:multiLevelType w:val="multilevel"/>
    <w:tmpl w:val="54C4340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64B3C"/>
    <w:multiLevelType w:val="multilevel"/>
    <w:tmpl w:val="E5F69F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  <w:sz w:val="27"/>
      </w:rPr>
    </w:lvl>
  </w:abstractNum>
  <w:abstractNum w:abstractNumId="17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15"/>
  </w:num>
  <w:num w:numId="6">
    <w:abstractNumId w:val="16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504B"/>
    <w:rsid w:val="0001611C"/>
    <w:rsid w:val="00020E1A"/>
    <w:rsid w:val="00023159"/>
    <w:rsid w:val="000265C6"/>
    <w:rsid w:val="000317CA"/>
    <w:rsid w:val="00033F16"/>
    <w:rsid w:val="00036CFF"/>
    <w:rsid w:val="00037436"/>
    <w:rsid w:val="00050E66"/>
    <w:rsid w:val="00052C0A"/>
    <w:rsid w:val="00057030"/>
    <w:rsid w:val="00057438"/>
    <w:rsid w:val="00063B73"/>
    <w:rsid w:val="000715FF"/>
    <w:rsid w:val="0008311D"/>
    <w:rsid w:val="00097329"/>
    <w:rsid w:val="000A1D6A"/>
    <w:rsid w:val="000A7180"/>
    <w:rsid w:val="000A72E0"/>
    <w:rsid w:val="000B19A4"/>
    <w:rsid w:val="000B5DE6"/>
    <w:rsid w:val="000B6A74"/>
    <w:rsid w:val="000B7C12"/>
    <w:rsid w:val="000C2BE7"/>
    <w:rsid w:val="000C34E2"/>
    <w:rsid w:val="000C52C5"/>
    <w:rsid w:val="000D20B4"/>
    <w:rsid w:val="000D2891"/>
    <w:rsid w:val="000D4034"/>
    <w:rsid w:val="000D44F8"/>
    <w:rsid w:val="000F79D6"/>
    <w:rsid w:val="001012BA"/>
    <w:rsid w:val="00105C9E"/>
    <w:rsid w:val="00106093"/>
    <w:rsid w:val="00106EE8"/>
    <w:rsid w:val="00116215"/>
    <w:rsid w:val="0012123F"/>
    <w:rsid w:val="00123253"/>
    <w:rsid w:val="00125D9F"/>
    <w:rsid w:val="00127A4E"/>
    <w:rsid w:val="00127E92"/>
    <w:rsid w:val="00131552"/>
    <w:rsid w:val="00132854"/>
    <w:rsid w:val="00133239"/>
    <w:rsid w:val="00133961"/>
    <w:rsid w:val="00134077"/>
    <w:rsid w:val="001428CB"/>
    <w:rsid w:val="00144C71"/>
    <w:rsid w:val="00153351"/>
    <w:rsid w:val="0015634E"/>
    <w:rsid w:val="00156C0C"/>
    <w:rsid w:val="00162168"/>
    <w:rsid w:val="00164375"/>
    <w:rsid w:val="00175F7D"/>
    <w:rsid w:val="0018140D"/>
    <w:rsid w:val="00196667"/>
    <w:rsid w:val="001A06FD"/>
    <w:rsid w:val="001A12D3"/>
    <w:rsid w:val="001A2171"/>
    <w:rsid w:val="001A760B"/>
    <w:rsid w:val="001B2969"/>
    <w:rsid w:val="001B325A"/>
    <w:rsid w:val="001B34D6"/>
    <w:rsid w:val="001C15B6"/>
    <w:rsid w:val="001E4C4A"/>
    <w:rsid w:val="001E5D31"/>
    <w:rsid w:val="001F04BE"/>
    <w:rsid w:val="001F1631"/>
    <w:rsid w:val="001F1648"/>
    <w:rsid w:val="001F3386"/>
    <w:rsid w:val="00204290"/>
    <w:rsid w:val="00220D5D"/>
    <w:rsid w:val="00226EDF"/>
    <w:rsid w:val="0023519D"/>
    <w:rsid w:val="0023709C"/>
    <w:rsid w:val="00244FC1"/>
    <w:rsid w:val="00254849"/>
    <w:rsid w:val="00255B80"/>
    <w:rsid w:val="00266223"/>
    <w:rsid w:val="00274CA7"/>
    <w:rsid w:val="00275ECA"/>
    <w:rsid w:val="002831C0"/>
    <w:rsid w:val="00283752"/>
    <w:rsid w:val="002843A3"/>
    <w:rsid w:val="00285646"/>
    <w:rsid w:val="0029140D"/>
    <w:rsid w:val="00296351"/>
    <w:rsid w:val="002A63B9"/>
    <w:rsid w:val="002A6A47"/>
    <w:rsid w:val="002A7210"/>
    <w:rsid w:val="002B2D04"/>
    <w:rsid w:val="002B5167"/>
    <w:rsid w:val="002B578D"/>
    <w:rsid w:val="002B594F"/>
    <w:rsid w:val="002B6E01"/>
    <w:rsid w:val="002C0C46"/>
    <w:rsid w:val="002C26B0"/>
    <w:rsid w:val="002C65FD"/>
    <w:rsid w:val="002C69D0"/>
    <w:rsid w:val="002C6D31"/>
    <w:rsid w:val="002C7975"/>
    <w:rsid w:val="002D03CC"/>
    <w:rsid w:val="002E32D3"/>
    <w:rsid w:val="002E5932"/>
    <w:rsid w:val="002F07F9"/>
    <w:rsid w:val="002F1F09"/>
    <w:rsid w:val="002F1F0E"/>
    <w:rsid w:val="00314781"/>
    <w:rsid w:val="003177FD"/>
    <w:rsid w:val="00321032"/>
    <w:rsid w:val="00321AB9"/>
    <w:rsid w:val="0032333B"/>
    <w:rsid w:val="00324177"/>
    <w:rsid w:val="003329F8"/>
    <w:rsid w:val="003373AA"/>
    <w:rsid w:val="00337A90"/>
    <w:rsid w:val="0034087C"/>
    <w:rsid w:val="0035103A"/>
    <w:rsid w:val="00352E66"/>
    <w:rsid w:val="00360B7C"/>
    <w:rsid w:val="00367FF3"/>
    <w:rsid w:val="00381222"/>
    <w:rsid w:val="00381E39"/>
    <w:rsid w:val="003839C0"/>
    <w:rsid w:val="00383AC0"/>
    <w:rsid w:val="00383AFF"/>
    <w:rsid w:val="003A4792"/>
    <w:rsid w:val="003B0061"/>
    <w:rsid w:val="003B6D66"/>
    <w:rsid w:val="003C4B1E"/>
    <w:rsid w:val="003D1CEB"/>
    <w:rsid w:val="003D3BEC"/>
    <w:rsid w:val="003D7AE1"/>
    <w:rsid w:val="003D7C09"/>
    <w:rsid w:val="003E075B"/>
    <w:rsid w:val="003E07CC"/>
    <w:rsid w:val="003E65E3"/>
    <w:rsid w:val="003E79D1"/>
    <w:rsid w:val="003F4C1A"/>
    <w:rsid w:val="003F6DA2"/>
    <w:rsid w:val="00401449"/>
    <w:rsid w:val="0040168C"/>
    <w:rsid w:val="00410463"/>
    <w:rsid w:val="004125A8"/>
    <w:rsid w:val="00416B21"/>
    <w:rsid w:val="00427102"/>
    <w:rsid w:val="00431951"/>
    <w:rsid w:val="004331E0"/>
    <w:rsid w:val="00435F45"/>
    <w:rsid w:val="00446AE2"/>
    <w:rsid w:val="00451CDB"/>
    <w:rsid w:val="00452001"/>
    <w:rsid w:val="00454D2E"/>
    <w:rsid w:val="00457D93"/>
    <w:rsid w:val="00462233"/>
    <w:rsid w:val="0046250A"/>
    <w:rsid w:val="0046502B"/>
    <w:rsid w:val="004707FB"/>
    <w:rsid w:val="00471A7F"/>
    <w:rsid w:val="00476FDB"/>
    <w:rsid w:val="00481EB4"/>
    <w:rsid w:val="00491368"/>
    <w:rsid w:val="004945FA"/>
    <w:rsid w:val="00495C6F"/>
    <w:rsid w:val="00497C59"/>
    <w:rsid w:val="004C0DDD"/>
    <w:rsid w:val="004D5873"/>
    <w:rsid w:val="004D594B"/>
    <w:rsid w:val="004D5EBA"/>
    <w:rsid w:val="004F0A5A"/>
    <w:rsid w:val="004F1204"/>
    <w:rsid w:val="004F78C2"/>
    <w:rsid w:val="00506DCD"/>
    <w:rsid w:val="00515CEE"/>
    <w:rsid w:val="005173D8"/>
    <w:rsid w:val="00533D11"/>
    <w:rsid w:val="00534699"/>
    <w:rsid w:val="00534E94"/>
    <w:rsid w:val="005360C9"/>
    <w:rsid w:val="00544C71"/>
    <w:rsid w:val="00544EE0"/>
    <w:rsid w:val="00547CD0"/>
    <w:rsid w:val="0055519A"/>
    <w:rsid w:val="0056303D"/>
    <w:rsid w:val="0056326F"/>
    <w:rsid w:val="0057022B"/>
    <w:rsid w:val="00581C36"/>
    <w:rsid w:val="005851C9"/>
    <w:rsid w:val="0058649B"/>
    <w:rsid w:val="0059697A"/>
    <w:rsid w:val="00596BE3"/>
    <w:rsid w:val="00596F29"/>
    <w:rsid w:val="005A3939"/>
    <w:rsid w:val="005A6FCE"/>
    <w:rsid w:val="005B005B"/>
    <w:rsid w:val="005B1F6A"/>
    <w:rsid w:val="005B294D"/>
    <w:rsid w:val="005B49F5"/>
    <w:rsid w:val="005B5B7F"/>
    <w:rsid w:val="005C71FE"/>
    <w:rsid w:val="005C745A"/>
    <w:rsid w:val="005D5263"/>
    <w:rsid w:val="005D7674"/>
    <w:rsid w:val="005E1AC3"/>
    <w:rsid w:val="005F00F1"/>
    <w:rsid w:val="00615398"/>
    <w:rsid w:val="00617691"/>
    <w:rsid w:val="00626A66"/>
    <w:rsid w:val="00627193"/>
    <w:rsid w:val="0064515B"/>
    <w:rsid w:val="006519C8"/>
    <w:rsid w:val="00660FC0"/>
    <w:rsid w:val="00662459"/>
    <w:rsid w:val="006665D8"/>
    <w:rsid w:val="00666F38"/>
    <w:rsid w:val="00671120"/>
    <w:rsid w:val="00675C1A"/>
    <w:rsid w:val="006779FA"/>
    <w:rsid w:val="00685387"/>
    <w:rsid w:val="00692E64"/>
    <w:rsid w:val="006973E1"/>
    <w:rsid w:val="006A0079"/>
    <w:rsid w:val="006B6605"/>
    <w:rsid w:val="006B69E2"/>
    <w:rsid w:val="006C52D0"/>
    <w:rsid w:val="006C71E2"/>
    <w:rsid w:val="006D1B6D"/>
    <w:rsid w:val="006F06DF"/>
    <w:rsid w:val="006F194C"/>
    <w:rsid w:val="00703B1D"/>
    <w:rsid w:val="00703EE4"/>
    <w:rsid w:val="00723921"/>
    <w:rsid w:val="0072554E"/>
    <w:rsid w:val="0073498D"/>
    <w:rsid w:val="00745D0D"/>
    <w:rsid w:val="0075562A"/>
    <w:rsid w:val="007603C5"/>
    <w:rsid w:val="007745E3"/>
    <w:rsid w:val="00790384"/>
    <w:rsid w:val="007918B2"/>
    <w:rsid w:val="00795F3D"/>
    <w:rsid w:val="00797044"/>
    <w:rsid w:val="00797FEC"/>
    <w:rsid w:val="007A019B"/>
    <w:rsid w:val="007B3A7C"/>
    <w:rsid w:val="007B518A"/>
    <w:rsid w:val="007C537A"/>
    <w:rsid w:val="007C7444"/>
    <w:rsid w:val="007D4235"/>
    <w:rsid w:val="007D716D"/>
    <w:rsid w:val="007F1A6B"/>
    <w:rsid w:val="007F36D4"/>
    <w:rsid w:val="008022F6"/>
    <w:rsid w:val="00802A3C"/>
    <w:rsid w:val="00802FE6"/>
    <w:rsid w:val="0081062C"/>
    <w:rsid w:val="00812EB6"/>
    <w:rsid w:val="00814447"/>
    <w:rsid w:val="00820BEF"/>
    <w:rsid w:val="00822251"/>
    <w:rsid w:val="0082380E"/>
    <w:rsid w:val="00823E89"/>
    <w:rsid w:val="00826A9F"/>
    <w:rsid w:val="00832F5A"/>
    <w:rsid w:val="0083486C"/>
    <w:rsid w:val="00837F8D"/>
    <w:rsid w:val="00840543"/>
    <w:rsid w:val="00841AD9"/>
    <w:rsid w:val="00846A86"/>
    <w:rsid w:val="008507BF"/>
    <w:rsid w:val="00861E94"/>
    <w:rsid w:val="00862ECA"/>
    <w:rsid w:val="00864C8B"/>
    <w:rsid w:val="008753C3"/>
    <w:rsid w:val="00877C37"/>
    <w:rsid w:val="00895E89"/>
    <w:rsid w:val="00896342"/>
    <w:rsid w:val="008A65AF"/>
    <w:rsid w:val="008B5978"/>
    <w:rsid w:val="008C730A"/>
    <w:rsid w:val="008D5E49"/>
    <w:rsid w:val="008D7139"/>
    <w:rsid w:val="008E4F1E"/>
    <w:rsid w:val="008F13A3"/>
    <w:rsid w:val="0090065D"/>
    <w:rsid w:val="00907B08"/>
    <w:rsid w:val="009103A1"/>
    <w:rsid w:val="00913E1A"/>
    <w:rsid w:val="00920313"/>
    <w:rsid w:val="0092105D"/>
    <w:rsid w:val="009212F4"/>
    <w:rsid w:val="00922711"/>
    <w:rsid w:val="00923285"/>
    <w:rsid w:val="009238B6"/>
    <w:rsid w:val="009239A3"/>
    <w:rsid w:val="00932955"/>
    <w:rsid w:val="00946596"/>
    <w:rsid w:val="0095230B"/>
    <w:rsid w:val="0096480F"/>
    <w:rsid w:val="00977CBF"/>
    <w:rsid w:val="0098191D"/>
    <w:rsid w:val="00984360"/>
    <w:rsid w:val="009875BE"/>
    <w:rsid w:val="00990651"/>
    <w:rsid w:val="009932D8"/>
    <w:rsid w:val="00996EF3"/>
    <w:rsid w:val="009B53DA"/>
    <w:rsid w:val="009B67C2"/>
    <w:rsid w:val="009C22E4"/>
    <w:rsid w:val="009C4411"/>
    <w:rsid w:val="009D7D08"/>
    <w:rsid w:val="009E082E"/>
    <w:rsid w:val="009E1CCF"/>
    <w:rsid w:val="009E3981"/>
    <w:rsid w:val="009E5AA2"/>
    <w:rsid w:val="00A01273"/>
    <w:rsid w:val="00A11B6A"/>
    <w:rsid w:val="00A12688"/>
    <w:rsid w:val="00A168A5"/>
    <w:rsid w:val="00A21BA4"/>
    <w:rsid w:val="00A3596F"/>
    <w:rsid w:val="00A373FD"/>
    <w:rsid w:val="00A41341"/>
    <w:rsid w:val="00A56476"/>
    <w:rsid w:val="00A70B6E"/>
    <w:rsid w:val="00A76058"/>
    <w:rsid w:val="00A77792"/>
    <w:rsid w:val="00A84FC7"/>
    <w:rsid w:val="00A87BFC"/>
    <w:rsid w:val="00A87D30"/>
    <w:rsid w:val="00A90C33"/>
    <w:rsid w:val="00AA604F"/>
    <w:rsid w:val="00AB1D62"/>
    <w:rsid w:val="00AB5489"/>
    <w:rsid w:val="00AB574B"/>
    <w:rsid w:val="00AB5E87"/>
    <w:rsid w:val="00AC0A03"/>
    <w:rsid w:val="00AC0F00"/>
    <w:rsid w:val="00AD218E"/>
    <w:rsid w:val="00AD2C53"/>
    <w:rsid w:val="00AF261F"/>
    <w:rsid w:val="00AF31AF"/>
    <w:rsid w:val="00AF7059"/>
    <w:rsid w:val="00B0120F"/>
    <w:rsid w:val="00B0636E"/>
    <w:rsid w:val="00B06928"/>
    <w:rsid w:val="00B0762D"/>
    <w:rsid w:val="00B11643"/>
    <w:rsid w:val="00B12A2D"/>
    <w:rsid w:val="00B17930"/>
    <w:rsid w:val="00B17E6E"/>
    <w:rsid w:val="00B23F43"/>
    <w:rsid w:val="00B2778E"/>
    <w:rsid w:val="00B27F8D"/>
    <w:rsid w:val="00B33023"/>
    <w:rsid w:val="00B3598A"/>
    <w:rsid w:val="00B43530"/>
    <w:rsid w:val="00B50D8D"/>
    <w:rsid w:val="00B76754"/>
    <w:rsid w:val="00B81B04"/>
    <w:rsid w:val="00B84187"/>
    <w:rsid w:val="00B84A84"/>
    <w:rsid w:val="00B87AEF"/>
    <w:rsid w:val="00B90E82"/>
    <w:rsid w:val="00B926C9"/>
    <w:rsid w:val="00B93753"/>
    <w:rsid w:val="00B93F5A"/>
    <w:rsid w:val="00B9453B"/>
    <w:rsid w:val="00B9667D"/>
    <w:rsid w:val="00BB26EF"/>
    <w:rsid w:val="00BB5079"/>
    <w:rsid w:val="00BB62AC"/>
    <w:rsid w:val="00BC0D24"/>
    <w:rsid w:val="00BC46CB"/>
    <w:rsid w:val="00BC6346"/>
    <w:rsid w:val="00BC7E2E"/>
    <w:rsid w:val="00BD505C"/>
    <w:rsid w:val="00BE1FBC"/>
    <w:rsid w:val="00BF1E25"/>
    <w:rsid w:val="00C043FD"/>
    <w:rsid w:val="00C04427"/>
    <w:rsid w:val="00C10819"/>
    <w:rsid w:val="00C11B43"/>
    <w:rsid w:val="00C1376D"/>
    <w:rsid w:val="00C23B76"/>
    <w:rsid w:val="00C3095F"/>
    <w:rsid w:val="00C311A4"/>
    <w:rsid w:val="00C3326F"/>
    <w:rsid w:val="00C345B2"/>
    <w:rsid w:val="00C415C8"/>
    <w:rsid w:val="00C42623"/>
    <w:rsid w:val="00C436A0"/>
    <w:rsid w:val="00C4414F"/>
    <w:rsid w:val="00C458EA"/>
    <w:rsid w:val="00C45BE2"/>
    <w:rsid w:val="00C63CFB"/>
    <w:rsid w:val="00C64D3D"/>
    <w:rsid w:val="00C6735A"/>
    <w:rsid w:val="00C67BCE"/>
    <w:rsid w:val="00C7229F"/>
    <w:rsid w:val="00C7395D"/>
    <w:rsid w:val="00C743D2"/>
    <w:rsid w:val="00C77FF6"/>
    <w:rsid w:val="00C834A4"/>
    <w:rsid w:val="00C87302"/>
    <w:rsid w:val="00C944A1"/>
    <w:rsid w:val="00CA3006"/>
    <w:rsid w:val="00CA724E"/>
    <w:rsid w:val="00CB0CEF"/>
    <w:rsid w:val="00CB65EC"/>
    <w:rsid w:val="00CC0530"/>
    <w:rsid w:val="00CC46F0"/>
    <w:rsid w:val="00CD0495"/>
    <w:rsid w:val="00CD4416"/>
    <w:rsid w:val="00CD52EA"/>
    <w:rsid w:val="00CE1446"/>
    <w:rsid w:val="00CE2309"/>
    <w:rsid w:val="00CE2E29"/>
    <w:rsid w:val="00CE6E12"/>
    <w:rsid w:val="00CE736A"/>
    <w:rsid w:val="00CE7703"/>
    <w:rsid w:val="00CE7939"/>
    <w:rsid w:val="00CF0447"/>
    <w:rsid w:val="00CF3B4E"/>
    <w:rsid w:val="00CF79DA"/>
    <w:rsid w:val="00CF7A32"/>
    <w:rsid w:val="00CF7F0A"/>
    <w:rsid w:val="00D010D1"/>
    <w:rsid w:val="00D04C03"/>
    <w:rsid w:val="00D06B22"/>
    <w:rsid w:val="00D21976"/>
    <w:rsid w:val="00D22D63"/>
    <w:rsid w:val="00D23EDE"/>
    <w:rsid w:val="00D26FF2"/>
    <w:rsid w:val="00D451E3"/>
    <w:rsid w:val="00D46A92"/>
    <w:rsid w:val="00D5464F"/>
    <w:rsid w:val="00D628A7"/>
    <w:rsid w:val="00D65326"/>
    <w:rsid w:val="00D65DFF"/>
    <w:rsid w:val="00D6751E"/>
    <w:rsid w:val="00D73669"/>
    <w:rsid w:val="00D74AE1"/>
    <w:rsid w:val="00D8119F"/>
    <w:rsid w:val="00D937DE"/>
    <w:rsid w:val="00D95046"/>
    <w:rsid w:val="00DB0315"/>
    <w:rsid w:val="00DC0C20"/>
    <w:rsid w:val="00DC0F90"/>
    <w:rsid w:val="00DC7D78"/>
    <w:rsid w:val="00DE3D3E"/>
    <w:rsid w:val="00DE5851"/>
    <w:rsid w:val="00DE6825"/>
    <w:rsid w:val="00DE7CED"/>
    <w:rsid w:val="00E11F93"/>
    <w:rsid w:val="00E12287"/>
    <w:rsid w:val="00E143ED"/>
    <w:rsid w:val="00E16EB5"/>
    <w:rsid w:val="00E42F2E"/>
    <w:rsid w:val="00E46553"/>
    <w:rsid w:val="00E57C56"/>
    <w:rsid w:val="00E64DB0"/>
    <w:rsid w:val="00E776FE"/>
    <w:rsid w:val="00E8292B"/>
    <w:rsid w:val="00E855F7"/>
    <w:rsid w:val="00E9257B"/>
    <w:rsid w:val="00E97814"/>
    <w:rsid w:val="00EB18D9"/>
    <w:rsid w:val="00EB247B"/>
    <w:rsid w:val="00EB45BB"/>
    <w:rsid w:val="00EB78C5"/>
    <w:rsid w:val="00ED6175"/>
    <w:rsid w:val="00ED76DE"/>
    <w:rsid w:val="00EE154B"/>
    <w:rsid w:val="00EE1936"/>
    <w:rsid w:val="00F01237"/>
    <w:rsid w:val="00F01992"/>
    <w:rsid w:val="00F3504B"/>
    <w:rsid w:val="00F43416"/>
    <w:rsid w:val="00F44A54"/>
    <w:rsid w:val="00F47A5A"/>
    <w:rsid w:val="00F51ED7"/>
    <w:rsid w:val="00F5350E"/>
    <w:rsid w:val="00F60CD9"/>
    <w:rsid w:val="00F60FF8"/>
    <w:rsid w:val="00F61011"/>
    <w:rsid w:val="00F72654"/>
    <w:rsid w:val="00F732BE"/>
    <w:rsid w:val="00F74065"/>
    <w:rsid w:val="00F7686D"/>
    <w:rsid w:val="00F828AA"/>
    <w:rsid w:val="00F9226F"/>
    <w:rsid w:val="00F96122"/>
    <w:rsid w:val="00FA4B1B"/>
    <w:rsid w:val="00FA6ECC"/>
    <w:rsid w:val="00FB1ED2"/>
    <w:rsid w:val="00FB61AB"/>
    <w:rsid w:val="00FC0916"/>
    <w:rsid w:val="00FC6AE3"/>
    <w:rsid w:val="00FD0ABC"/>
    <w:rsid w:val="00FD57AB"/>
    <w:rsid w:val="00FD6BAC"/>
    <w:rsid w:val="00FE073B"/>
    <w:rsid w:val="00FE210D"/>
    <w:rsid w:val="00FF0526"/>
    <w:rsid w:val="00FF080E"/>
    <w:rsid w:val="00FF1E98"/>
    <w:rsid w:val="00FF6354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character" w:customStyle="1" w:styleId="8">
    <w:name w:val="Основной текст (8)_"/>
    <w:link w:val="80"/>
    <w:rsid w:val="00745D0D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745D0D"/>
    <w:pPr>
      <w:widowControl w:val="0"/>
      <w:spacing w:after="350"/>
    </w:pPr>
    <w:rPr>
      <w:rFonts w:cstheme="minorBidi"/>
      <w:sz w:val="22"/>
      <w:szCs w:val="22"/>
      <w:lang w:eastAsia="en-US"/>
    </w:rPr>
  </w:style>
  <w:style w:type="character" w:customStyle="1" w:styleId="ae">
    <w:name w:val="Основной текст_"/>
    <w:link w:val="11"/>
    <w:rsid w:val="00AF31AF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AF31AF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0D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B7C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B7C1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B7C1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B7C12"/>
    <w:rPr>
      <w:vertAlign w:val="superscript"/>
    </w:rPr>
  </w:style>
  <w:style w:type="paragraph" w:styleId="af5">
    <w:name w:val="Body Text"/>
    <w:basedOn w:val="a"/>
    <w:link w:val="af6"/>
    <w:uiPriority w:val="1"/>
    <w:qFormat/>
    <w:rsid w:val="00FF080E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FF080E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E9AE55E34635CBD2CD1BB4C88EB79EBA3117E4C0DCCC4BE54ECE40DCD47B8213E6F21D3BC518B5DB84A9D5784Bw4K" TargetMode="External"/><Relationship Id="rId18" Type="http://schemas.openxmlformats.org/officeDocument/2006/relationships/hyperlink" Target="consultantplus://offline/ref=89E9AE55E34635CBD2CD1BB4C88EB79EBD3812ECC2D3CC4BE54ECE40DCD47B8213E6F21D3BC518B5DB84A9D5784Bw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B1A968E4D59A97657E85BD86F6A71BE6C3738416E5928A0B816F3C818983C064F496A114D154AB2FDE3A7CF230A36DEBFB0FC2Ea4R8K" TargetMode="External"/><Relationship Id="rId17" Type="http://schemas.openxmlformats.org/officeDocument/2006/relationships/hyperlink" Target="consultantplus://offline/ref=7B073B641812DB47E0E4AB7E2462C84AC1851F90658B6417D360E910B90265769C183EBDC3A3F6F46D175C1686c1Z6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9AE55E34635CBD2CD1BB4C88EB79EBA301BE2C0DDCC4BE54ECE40DCD47B8213E6F21D3BC518B5DB84A9D5784Bw4K" TargetMode="External"/><Relationship Id="rId20" Type="http://schemas.openxmlformats.org/officeDocument/2006/relationships/hyperlink" Target="consultantplus://offline/ref=89E9AE55E34635CBD2CD05B9DEE2E895B0334DE8C1DCC61CBB13C81783847DD741A6AC446A8453B8DF9FB5D57EA8F5BA4B40w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74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1BB4C88EB79EBA301AE4C9D6CC4BE54ECE40DCD47B8213E6F21D3BC518B5DB84A9D5784Bw4K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ryuzan.ru" TargetMode="External"/><Relationship Id="rId14" Type="http://schemas.openxmlformats.org/officeDocument/2006/relationships/hyperlink" Target="consultantplus://offline/ref=89E9AE55E34635CBD2CD1BB4C88EB79EBD3816EDC3D7CC4BE54ECE40DCD47B8213E6F21D3BC518B5DB84A9D5784Bw4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E8A24-6077-46A6-8320-25ADCE3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14281</Words>
  <Characters>81407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Пользователь</cp:lastModifiedBy>
  <cp:revision>3</cp:revision>
  <cp:lastPrinted>2022-08-25T06:49:00Z</cp:lastPrinted>
  <dcterms:created xsi:type="dcterms:W3CDTF">2022-08-25T06:51:00Z</dcterms:created>
  <dcterms:modified xsi:type="dcterms:W3CDTF">2022-08-29T03:42:00Z</dcterms:modified>
</cp:coreProperties>
</file>